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C8" w:rsidRDefault="00E22FC8" w:rsidP="00A11047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A11047" w:rsidRPr="00381679" w:rsidRDefault="00A01D68" w:rsidP="00A11047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381679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15.04.11 г.  ВЕЧЕР ПАМЯТИ </w:t>
      </w:r>
    </w:p>
    <w:p w:rsidR="00A11047" w:rsidRPr="00381679" w:rsidRDefault="00A11047" w:rsidP="00A11047">
      <w:pPr>
        <w:spacing w:after="0" w:line="360" w:lineRule="atLeast"/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</w:pPr>
      <w:r w:rsidRPr="00381679"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t> </w:t>
      </w:r>
    </w:p>
    <w:p w:rsidR="007E0084" w:rsidRPr="00381679" w:rsidRDefault="00EF37CF" w:rsidP="007E0084">
      <w:pPr>
        <w:jc w:val="both"/>
        <w:rPr>
          <w:rFonts w:ascii="Times New Roman" w:hAnsi="Times New Roman" w:cs="Times New Roman"/>
          <w:sz w:val="28"/>
          <w:szCs w:val="28"/>
        </w:rPr>
      </w:pPr>
      <w:r w:rsidRPr="00381679">
        <w:rPr>
          <w:rFonts w:ascii="Times New Roman" w:hAnsi="Times New Roman" w:cs="Times New Roman"/>
          <w:sz w:val="28"/>
          <w:szCs w:val="28"/>
        </w:rPr>
        <w:t>14 апреля библиотека провела вечер памяти  « Неутомимый  ученый, педагог»  посвященный 80-летию  д.ф.н</w:t>
      </w:r>
      <w:r w:rsidR="0015156D" w:rsidRPr="00381679">
        <w:rPr>
          <w:rFonts w:ascii="Times New Roman" w:hAnsi="Times New Roman" w:cs="Times New Roman"/>
          <w:sz w:val="28"/>
          <w:szCs w:val="28"/>
        </w:rPr>
        <w:t>.</w:t>
      </w:r>
      <w:r w:rsidRPr="00381679">
        <w:rPr>
          <w:rFonts w:ascii="Times New Roman" w:hAnsi="Times New Roman" w:cs="Times New Roman"/>
          <w:sz w:val="28"/>
          <w:szCs w:val="28"/>
        </w:rPr>
        <w:t>, проф., заслуженного  дея</w:t>
      </w:r>
      <w:r w:rsidR="007E0084" w:rsidRPr="00381679">
        <w:rPr>
          <w:rFonts w:ascii="Times New Roman" w:hAnsi="Times New Roman" w:cs="Times New Roman"/>
          <w:sz w:val="28"/>
          <w:szCs w:val="28"/>
        </w:rPr>
        <w:t xml:space="preserve">теля  науки РСФСР </w:t>
      </w:r>
      <w:proofErr w:type="spellStart"/>
      <w:r w:rsidR="007E0084" w:rsidRPr="00381679">
        <w:rPr>
          <w:rFonts w:ascii="Times New Roman" w:hAnsi="Times New Roman" w:cs="Times New Roman"/>
          <w:sz w:val="28"/>
          <w:szCs w:val="28"/>
        </w:rPr>
        <w:t>Хабичева</w:t>
      </w:r>
      <w:proofErr w:type="spellEnd"/>
      <w:r w:rsidR="007E0084" w:rsidRPr="00381679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287D59" w:rsidRPr="00381679" w:rsidRDefault="0015156D" w:rsidP="0015156D">
      <w:pPr>
        <w:jc w:val="both"/>
        <w:rPr>
          <w:rFonts w:ascii="Times New Roman" w:hAnsi="Times New Roman" w:cs="Times New Roman"/>
          <w:sz w:val="28"/>
          <w:szCs w:val="28"/>
        </w:rPr>
      </w:pPr>
      <w:r w:rsidRPr="00381679">
        <w:rPr>
          <w:rFonts w:ascii="Times New Roman" w:hAnsi="Times New Roman" w:cs="Times New Roman"/>
          <w:sz w:val="28"/>
          <w:szCs w:val="28"/>
        </w:rPr>
        <w:t xml:space="preserve">     </w:t>
      </w:r>
      <w:r w:rsidR="007E0084" w:rsidRPr="00381679">
        <w:rPr>
          <w:rFonts w:ascii="Times New Roman" w:hAnsi="Times New Roman" w:cs="Times New Roman"/>
          <w:sz w:val="28"/>
          <w:szCs w:val="28"/>
        </w:rPr>
        <w:t xml:space="preserve">Вечер открыла директор библиотеки </w:t>
      </w:r>
      <w:proofErr w:type="spellStart"/>
      <w:r w:rsidR="007E0084" w:rsidRPr="00381679">
        <w:rPr>
          <w:rFonts w:ascii="Times New Roman" w:hAnsi="Times New Roman" w:cs="Times New Roman"/>
          <w:sz w:val="28"/>
          <w:szCs w:val="28"/>
        </w:rPr>
        <w:t>Каракетова</w:t>
      </w:r>
      <w:proofErr w:type="spellEnd"/>
      <w:r w:rsidR="007E0084" w:rsidRPr="00381679">
        <w:rPr>
          <w:rFonts w:ascii="Times New Roman" w:hAnsi="Times New Roman" w:cs="Times New Roman"/>
          <w:sz w:val="28"/>
          <w:szCs w:val="28"/>
        </w:rPr>
        <w:t xml:space="preserve"> Ф.А.</w:t>
      </w:r>
      <w:r w:rsidRPr="00381679">
        <w:rPr>
          <w:rFonts w:ascii="Times New Roman" w:hAnsi="Times New Roman" w:cs="Times New Roman"/>
          <w:sz w:val="28"/>
          <w:szCs w:val="28"/>
        </w:rPr>
        <w:t xml:space="preserve">   </w:t>
      </w:r>
      <w:r w:rsidR="007E0084" w:rsidRPr="00381679">
        <w:rPr>
          <w:rFonts w:ascii="Times New Roman" w:hAnsi="Times New Roman" w:cs="Times New Roman"/>
          <w:sz w:val="28"/>
          <w:szCs w:val="28"/>
        </w:rPr>
        <w:t xml:space="preserve">С приветственным словом </w:t>
      </w:r>
      <w:proofErr w:type="gramStart"/>
      <w:r w:rsidR="007E0084" w:rsidRPr="0038167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E0084" w:rsidRPr="00381679">
        <w:rPr>
          <w:rFonts w:ascii="Times New Roman" w:hAnsi="Times New Roman" w:cs="Times New Roman"/>
          <w:sz w:val="28"/>
          <w:szCs w:val="28"/>
        </w:rPr>
        <w:t xml:space="preserve"> участником вечера обратился ректор Тамбиев Б.Н.</w:t>
      </w:r>
      <w:r w:rsidR="00EF37CF" w:rsidRPr="00381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084" w:rsidRPr="00381679" w:rsidRDefault="007E0084" w:rsidP="007E0084">
      <w:pPr>
        <w:jc w:val="both"/>
        <w:rPr>
          <w:rFonts w:ascii="Times New Roman" w:hAnsi="Times New Roman" w:cs="Times New Roman"/>
          <w:sz w:val="28"/>
          <w:szCs w:val="28"/>
        </w:rPr>
      </w:pPr>
      <w:r w:rsidRPr="00381679">
        <w:rPr>
          <w:rFonts w:ascii="Times New Roman" w:hAnsi="Times New Roman" w:cs="Times New Roman"/>
          <w:sz w:val="28"/>
          <w:szCs w:val="28"/>
        </w:rPr>
        <w:t>С докладом «О научно -</w:t>
      </w:r>
      <w:r w:rsidR="00463380" w:rsidRPr="00381679">
        <w:rPr>
          <w:rFonts w:ascii="Times New Roman" w:hAnsi="Times New Roman" w:cs="Times New Roman"/>
          <w:sz w:val="28"/>
          <w:szCs w:val="28"/>
        </w:rPr>
        <w:t xml:space="preserve"> </w:t>
      </w:r>
      <w:r w:rsidRPr="00381679">
        <w:rPr>
          <w:rFonts w:ascii="Times New Roman" w:hAnsi="Times New Roman" w:cs="Times New Roman"/>
          <w:sz w:val="28"/>
          <w:szCs w:val="28"/>
        </w:rPr>
        <w:t>педа</w:t>
      </w:r>
      <w:r w:rsidR="0015156D" w:rsidRPr="00381679">
        <w:rPr>
          <w:rFonts w:ascii="Times New Roman" w:hAnsi="Times New Roman" w:cs="Times New Roman"/>
          <w:sz w:val="28"/>
          <w:szCs w:val="28"/>
        </w:rPr>
        <w:t xml:space="preserve">гогической деятельности д.ф.н., проф. М.А. </w:t>
      </w:r>
      <w:proofErr w:type="spellStart"/>
      <w:r w:rsidR="0015156D" w:rsidRPr="00381679">
        <w:rPr>
          <w:rFonts w:ascii="Times New Roman" w:hAnsi="Times New Roman" w:cs="Times New Roman"/>
          <w:sz w:val="28"/>
          <w:szCs w:val="28"/>
        </w:rPr>
        <w:t>Хабичева</w:t>
      </w:r>
      <w:proofErr w:type="spellEnd"/>
      <w:r w:rsidR="0015156D" w:rsidRPr="00381679">
        <w:rPr>
          <w:rFonts w:ascii="Times New Roman" w:hAnsi="Times New Roman" w:cs="Times New Roman"/>
          <w:sz w:val="28"/>
          <w:szCs w:val="28"/>
        </w:rPr>
        <w:t>»  выступила проф., заведующая кафедрой ЮНЕСКО Т.К. Алиева.</w:t>
      </w:r>
    </w:p>
    <w:p w:rsidR="00B96282" w:rsidRPr="00381679" w:rsidRDefault="0015156D" w:rsidP="007C2A50">
      <w:pPr>
        <w:jc w:val="both"/>
        <w:rPr>
          <w:rFonts w:ascii="Times New Roman" w:hAnsi="Times New Roman" w:cs="Times New Roman"/>
          <w:sz w:val="28"/>
          <w:szCs w:val="28"/>
        </w:rPr>
      </w:pPr>
      <w:r w:rsidRPr="00381679">
        <w:rPr>
          <w:rFonts w:ascii="Times New Roman" w:hAnsi="Times New Roman" w:cs="Times New Roman"/>
          <w:sz w:val="28"/>
          <w:szCs w:val="28"/>
        </w:rPr>
        <w:t xml:space="preserve">    С  воспоминаниями о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Хабичеве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 выступили: Народный поэт КЧР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Н.А.Хубиев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, д.и.н. А.Д.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Койчуев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, д.и.н.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Кулаев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,  к.ф.н. </w:t>
      </w:r>
      <w:r w:rsidR="00463380" w:rsidRPr="00381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Акачиева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1679">
        <w:rPr>
          <w:rFonts w:ascii="Times New Roman" w:hAnsi="Times New Roman" w:cs="Times New Roman"/>
          <w:sz w:val="28"/>
          <w:szCs w:val="28"/>
        </w:rPr>
        <w:t>Р.М.Алиев</w:t>
      </w:r>
      <w:proofErr w:type="spellEnd"/>
      <w:r w:rsidRPr="00381679">
        <w:rPr>
          <w:rFonts w:ascii="Times New Roman" w:hAnsi="Times New Roman" w:cs="Times New Roman"/>
          <w:sz w:val="28"/>
          <w:szCs w:val="28"/>
        </w:rPr>
        <w:t>, студенты и сотрудники  библиотеки читали стихи</w:t>
      </w:r>
      <w:r w:rsidR="00463380" w:rsidRPr="003816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63380" w:rsidRPr="00381679">
        <w:rPr>
          <w:rFonts w:ascii="Times New Roman" w:hAnsi="Times New Roman" w:cs="Times New Roman"/>
          <w:sz w:val="28"/>
          <w:szCs w:val="28"/>
        </w:rPr>
        <w:t>М.А.Хабичева</w:t>
      </w:r>
      <w:proofErr w:type="spellEnd"/>
      <w:r w:rsidR="00463380" w:rsidRPr="00381679">
        <w:rPr>
          <w:rFonts w:ascii="Times New Roman" w:hAnsi="Times New Roman" w:cs="Times New Roman"/>
          <w:sz w:val="28"/>
          <w:szCs w:val="28"/>
        </w:rPr>
        <w:t xml:space="preserve"> и стихи посвященные </w:t>
      </w:r>
      <w:proofErr w:type="spellStart"/>
      <w:r w:rsidR="00463380" w:rsidRPr="00381679">
        <w:rPr>
          <w:rFonts w:ascii="Times New Roman" w:hAnsi="Times New Roman" w:cs="Times New Roman"/>
          <w:sz w:val="28"/>
          <w:szCs w:val="28"/>
        </w:rPr>
        <w:t>Хабичеву</w:t>
      </w:r>
      <w:proofErr w:type="spellEnd"/>
      <w:r w:rsidR="00463380" w:rsidRPr="00381679">
        <w:rPr>
          <w:rFonts w:ascii="Times New Roman" w:hAnsi="Times New Roman" w:cs="Times New Roman"/>
          <w:sz w:val="28"/>
          <w:szCs w:val="28"/>
        </w:rPr>
        <w:t xml:space="preserve">. Была также оформлена одноименная книжная выставка, на которой были представлены монографии, научные статьи, рецензии М.А. </w:t>
      </w:r>
      <w:proofErr w:type="spellStart"/>
      <w:r w:rsidR="00463380" w:rsidRPr="00381679">
        <w:rPr>
          <w:rFonts w:ascii="Times New Roman" w:hAnsi="Times New Roman" w:cs="Times New Roman"/>
          <w:sz w:val="28"/>
          <w:szCs w:val="28"/>
        </w:rPr>
        <w:t>Хабичева</w:t>
      </w:r>
      <w:proofErr w:type="spellEnd"/>
      <w:r w:rsidR="00463380" w:rsidRPr="00381679">
        <w:rPr>
          <w:rFonts w:ascii="Times New Roman" w:hAnsi="Times New Roman" w:cs="Times New Roman"/>
          <w:sz w:val="28"/>
          <w:szCs w:val="28"/>
        </w:rPr>
        <w:t>, литература о жизни и творчестве и фотоматериал из семейного архива.</w:t>
      </w:r>
    </w:p>
    <w:p w:rsidR="00B96282" w:rsidRDefault="00B96282" w:rsidP="00A11047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96282" w:rsidRDefault="00B9628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5A4CE6A4" wp14:editId="5339103F">
            <wp:extent cx="5943600" cy="3895725"/>
            <wp:effectExtent l="0" t="0" r="0" b="9525"/>
            <wp:docPr id="25" name="Рисунок 25" descr="C:\Users\SF2-1\Desktop\Новая папка\Хабичев-11\_DSC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F2-1\Desktop\Новая папка\Хабичев-11\_DSC4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82" w:rsidRDefault="00B9628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96282" w:rsidRDefault="00B9628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4F312597" wp14:editId="2B7BF07E">
            <wp:extent cx="5940425" cy="3948737"/>
            <wp:effectExtent l="0" t="0" r="3175" b="0"/>
            <wp:docPr id="42" name="Рисунок 42" descr="C:\Users\SF2-1\Desktop\Новая папка\Хабичев-11\_DSC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F2-1\Desktop\Новая папка\Хабичев-11\_DSC4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C2" w:rsidRDefault="005B6EC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bookmarkStart w:id="0" w:name="_GoBack"/>
      <w:bookmarkEnd w:id="0"/>
    </w:p>
    <w:p w:rsidR="005B6EC2" w:rsidRDefault="005B6EC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425" cy="3948737"/>
            <wp:effectExtent l="0" t="0" r="3175" b="0"/>
            <wp:docPr id="27" name="Рисунок 27" descr="C:\Users\SF2-1\Desktop\для Зухры\Новая папка\Хабичев-11\_DSC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F2-1\Desktop\для Зухры\Новая папка\Хабичев-11\_DSC4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C2" w:rsidRDefault="005B6EC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5B6EC2" w:rsidRDefault="005B6EC2" w:rsidP="00483537">
      <w:pPr>
        <w:spacing w:after="240" w:line="408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200650" cy="3009900"/>
            <wp:effectExtent l="0" t="0" r="0" b="0"/>
            <wp:docPr id="28" name="Рисунок 28" descr="C:\Users\SF2-1\Desktop\для Зухры\Новая папка\Хабичев-11\_DSC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F2-1\Desktop\для Зухры\Новая папка\Хабичев-11\_DSC4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3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C2" w:rsidRDefault="005B6EC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814E51" w:rsidRDefault="00814E51" w:rsidP="0099279B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99279B" w:rsidRDefault="0099279B" w:rsidP="00381679">
      <w:pPr>
        <w:spacing w:after="240" w:line="408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18B9C7B7" wp14:editId="2A2F724D">
            <wp:extent cx="5276850" cy="3387346"/>
            <wp:effectExtent l="0" t="0" r="0" b="3810"/>
            <wp:docPr id="29" name="Рисунок 29" descr="C:\Users\SF2-1\Desktop\для Зухры\Новая папка\Хабичев-11\_DSC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F2-1\Desktop\для Зухры\Новая папка\Хабичев-11\_DSC4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0" cy="33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9B" w:rsidRDefault="0099279B" w:rsidP="00381679">
      <w:pPr>
        <w:spacing w:after="240" w:line="408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99279B" w:rsidRDefault="0099279B" w:rsidP="00381679">
      <w:pPr>
        <w:spacing w:after="240" w:line="408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99279B" w:rsidRDefault="0099279B" w:rsidP="00381679">
      <w:pPr>
        <w:spacing w:after="240" w:line="408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96282" w:rsidRDefault="00B96282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4CC5D50F" wp14:editId="5C8B7EA2">
            <wp:extent cx="5345395" cy="4010025"/>
            <wp:effectExtent l="0" t="0" r="8255" b="0"/>
            <wp:docPr id="43" name="Рисунок 43" descr="C:\Users\SF2-1\Desktop\Новая папка\Хабичев-11\DSC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F2-1\Desktop\Новая папка\Хабичев-11\DSC0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5" cy="40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51" w:rsidRDefault="00814E51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3F5FB3" w:rsidRDefault="003F5FB3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334000" cy="3545632"/>
            <wp:effectExtent l="0" t="0" r="0" b="0"/>
            <wp:docPr id="30" name="Рисунок 30" descr="C:\Users\SF2-1\Desktop\для Зухры\Новая папка\Хабичев-11\_DSC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F2-1\Desktop\для Зухры\Новая папка\Хабичев-11\_DSC4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5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7" w:rsidRDefault="00483537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99279B" w:rsidRDefault="0099279B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99279B" w:rsidRDefault="0099279B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483537" w:rsidRDefault="00483537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61D8D" wp14:editId="75C891B2">
            <wp:extent cx="5410200" cy="3714750"/>
            <wp:effectExtent l="0" t="0" r="0" b="0"/>
            <wp:docPr id="37" name="Рисунок 37" descr="C:\Users\SF2-1\Desktop\для Зухры\Новая папка\Хабичев-11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F2-1\Desktop\для Зухры\Новая папка\Хабичев-11\DSC01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19" cy="37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B3" w:rsidRDefault="003F5FB3" w:rsidP="00A11047">
      <w:pPr>
        <w:spacing w:after="240" w:line="408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71025" w:rsidRDefault="0099279B">
      <w:r>
        <w:rPr>
          <w:noProof/>
          <w:lang w:eastAsia="ru-RU"/>
        </w:rPr>
        <w:drawing>
          <wp:inline distT="0" distB="0" distL="0" distR="0" wp14:anchorId="0619F25C" wp14:editId="2C737A3C">
            <wp:extent cx="5410200" cy="3752848"/>
            <wp:effectExtent l="0" t="0" r="0" b="635"/>
            <wp:docPr id="39" name="Рисунок 39" descr="C:\Users\SF2-1\Desktop\для Зухры\Новая папка\Хабичев-11\DSC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F2-1\Desktop\для Зухры\Новая папка\Хабичев-11\DSC01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38" cy="37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25" w:rsidRDefault="00A71025"/>
    <w:p w:rsidR="003F5FB3" w:rsidRDefault="003F5FB3"/>
    <w:p w:rsidR="003F5FB3" w:rsidRDefault="003F5FB3" w:rsidP="003F5FB3"/>
    <w:p w:rsidR="0099279B" w:rsidRDefault="0099279B" w:rsidP="003F5FB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B06B38" wp14:editId="4A0E1EFB">
            <wp:simplePos x="0" y="0"/>
            <wp:positionH relativeFrom="column">
              <wp:posOffset>-108585</wp:posOffset>
            </wp:positionH>
            <wp:positionV relativeFrom="paragraph">
              <wp:posOffset>107315</wp:posOffset>
            </wp:positionV>
            <wp:extent cx="5410200" cy="3619500"/>
            <wp:effectExtent l="0" t="0" r="0" b="0"/>
            <wp:wrapSquare wrapText="bothSides"/>
            <wp:docPr id="1" name="Рисунок 1" descr="C:\Users\SF2-1\Desktop\для Зухры\Новая папка\Хабичев-11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F2-1\Desktop\для Зухры\Новая папка\Хабичев-11\DSC0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>
      <w:r>
        <w:rPr>
          <w:noProof/>
          <w:lang w:eastAsia="ru-RU"/>
        </w:rPr>
        <w:drawing>
          <wp:inline distT="0" distB="0" distL="0" distR="0" wp14:anchorId="01D051F9" wp14:editId="2FE580E5">
            <wp:extent cx="5381625" cy="3314700"/>
            <wp:effectExtent l="0" t="0" r="9525" b="0"/>
            <wp:docPr id="33" name="Рисунок 33" descr="C:\Users\SF2-1\Desktop\для Зухры\Новая папка\Хабичев-11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F2-1\Desktop\для Зухры\Новая папка\Хабичев-11\DSC01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08" cy="33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/>
    <w:p w:rsidR="0099279B" w:rsidRDefault="0099279B" w:rsidP="003F5FB3">
      <w:r>
        <w:rPr>
          <w:noProof/>
          <w:lang w:eastAsia="ru-RU"/>
        </w:rPr>
        <w:lastRenderedPageBreak/>
        <w:drawing>
          <wp:inline distT="0" distB="0" distL="0" distR="0" wp14:anchorId="08B7D295" wp14:editId="0F166550">
            <wp:extent cx="5648325" cy="4029075"/>
            <wp:effectExtent l="0" t="0" r="9525" b="9525"/>
            <wp:docPr id="35" name="Рисунок 35" descr="C:\Users\SF2-1\Desktop\для Зухры\Новая папка\Хабичев-11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F2-1\Desktop\для Зухры\Новая папка\Хабичев-11\DSC01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9B" w:rsidRDefault="0099279B" w:rsidP="003F5FB3"/>
    <w:p w:rsidR="0099279B" w:rsidRDefault="0099279B" w:rsidP="003F5FB3"/>
    <w:p w:rsidR="0099279B" w:rsidRDefault="0099279B" w:rsidP="003F5FB3">
      <w:r>
        <w:rPr>
          <w:noProof/>
          <w:lang w:eastAsia="ru-RU"/>
        </w:rPr>
        <w:drawing>
          <wp:inline distT="0" distB="0" distL="0" distR="0" wp14:anchorId="3813D06D" wp14:editId="6B2FC0EF">
            <wp:extent cx="5467350" cy="4100513"/>
            <wp:effectExtent l="0" t="0" r="0" b="0"/>
            <wp:docPr id="36" name="Рисунок 36" descr="C:\Users\SF2-1\Desktop\для Зухры\Новая папка\Хабичев-11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F2-1\Desktop\для Зухры\Новая папка\Хабичев-11\DSC01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9B" w:rsidRDefault="0099279B" w:rsidP="003F5FB3"/>
    <w:p w:rsidR="0099279B" w:rsidRDefault="0099279B" w:rsidP="003F5FB3">
      <w:r>
        <w:rPr>
          <w:noProof/>
          <w:lang w:eastAsia="ru-RU"/>
        </w:rPr>
        <w:drawing>
          <wp:inline distT="0" distB="0" distL="0" distR="0" wp14:anchorId="2CA888CB" wp14:editId="58949F7F">
            <wp:extent cx="5362574" cy="3858648"/>
            <wp:effectExtent l="0" t="0" r="0" b="8890"/>
            <wp:docPr id="2" name="Рисунок 2" descr="C:\Users\SF2-1\Desktop\для Зухры\Новая папка\Хабичев-11\DSC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F2-1\Desktop\для Зухры\Новая папка\Хабичев-11\DSC01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8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9B" w:rsidRDefault="0099279B" w:rsidP="003F5FB3"/>
    <w:p w:rsidR="0099279B" w:rsidRDefault="0099279B" w:rsidP="003F5FB3"/>
    <w:p w:rsidR="003F5FB3" w:rsidRDefault="0099279B" w:rsidP="0099279B">
      <w:r>
        <w:rPr>
          <w:noProof/>
          <w:lang w:eastAsia="ru-RU"/>
        </w:rPr>
        <w:drawing>
          <wp:inline distT="0" distB="0" distL="0" distR="0" wp14:anchorId="4B8AD261" wp14:editId="27B5A13E">
            <wp:extent cx="5295900" cy="3162300"/>
            <wp:effectExtent l="0" t="0" r="0" b="0"/>
            <wp:docPr id="40" name="Рисунок 40" descr="C:\Users\SF2-1\Desktop\для Зухры\Новая папка\Хабичев-11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F2-1\Desktop\для Зухры\Новая папка\Хабичев-11\DSC011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35" cy="31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79" w:rsidRDefault="00381679" w:rsidP="003F5FB3"/>
    <w:p w:rsidR="00A71025" w:rsidRDefault="00A71025" w:rsidP="003F5FB3"/>
    <w:p w:rsidR="00A71025" w:rsidRDefault="00A71025" w:rsidP="003F5FB3"/>
    <w:p w:rsidR="00381679" w:rsidRDefault="00381679" w:rsidP="003F5FB3"/>
    <w:p w:rsidR="00381679" w:rsidRDefault="00381679" w:rsidP="003F5FB3"/>
    <w:p w:rsidR="00A71025" w:rsidRDefault="00A71025" w:rsidP="003F5FB3"/>
    <w:p w:rsidR="00381679" w:rsidRDefault="0099279B" w:rsidP="003F5FB3"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46A18943" wp14:editId="3E1B9D1E">
            <wp:extent cx="4524375" cy="5448300"/>
            <wp:effectExtent l="0" t="0" r="9525" b="0"/>
            <wp:docPr id="31" name="Рисунок 31" descr="C:\Users\SF2-1\Desktop\для Зухры\Новая папка\Хабичев-11\_DSC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F2-1\Desktop\для Зухры\Новая папка\Хабичев-11\_DSC49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11" cy="54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79" w:rsidRDefault="00381679" w:rsidP="003F5FB3"/>
    <w:p w:rsidR="00381679" w:rsidRDefault="00381679" w:rsidP="003F5FB3"/>
    <w:p w:rsidR="003F5FB3" w:rsidRDefault="003F5FB3" w:rsidP="003F5FB3"/>
    <w:p w:rsidR="00483537" w:rsidRDefault="00483537" w:rsidP="003F5FB3"/>
    <w:p w:rsidR="003F5FB3" w:rsidRDefault="003F5FB3" w:rsidP="003F5FB3"/>
    <w:p w:rsidR="00381679" w:rsidRDefault="00381679" w:rsidP="003F5FB3"/>
    <w:p w:rsidR="00381679" w:rsidRDefault="00381679" w:rsidP="003F5FB3"/>
    <w:p w:rsidR="00381679" w:rsidRDefault="00381679" w:rsidP="003F5FB3"/>
    <w:p w:rsidR="003F5FB3" w:rsidRDefault="003F5FB3" w:rsidP="003F5FB3"/>
    <w:p w:rsidR="00381679" w:rsidRDefault="00381679" w:rsidP="003F5FB3"/>
    <w:p w:rsidR="00381679" w:rsidRDefault="0099279B" w:rsidP="003F5FB3">
      <w:r>
        <w:rPr>
          <w:noProof/>
          <w:lang w:eastAsia="ru-RU"/>
        </w:rPr>
        <w:drawing>
          <wp:inline distT="0" distB="0" distL="0" distR="0" wp14:anchorId="324DBCB6" wp14:editId="6B4D68BB">
            <wp:extent cx="5276850" cy="3762375"/>
            <wp:effectExtent l="0" t="0" r="0" b="9525"/>
            <wp:docPr id="60" name="Рисунок 60" descr="C:\Users\SF2-1\Desktop\для Зухры\Новая папка\Хабичев-11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F2-1\Desktop\для Зухры\Новая папка\Хабичев-11\DSC013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93" cy="37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79" w:rsidRDefault="00381679" w:rsidP="003F5FB3"/>
    <w:p w:rsidR="00381679" w:rsidRDefault="00381679" w:rsidP="003F5FB3"/>
    <w:p w:rsidR="00381679" w:rsidRDefault="0099279B" w:rsidP="003F5FB3">
      <w:r>
        <w:rPr>
          <w:noProof/>
          <w:lang w:eastAsia="ru-RU"/>
        </w:rPr>
        <w:drawing>
          <wp:inline distT="0" distB="0" distL="0" distR="0" wp14:anchorId="43B73A4E" wp14:editId="674497E8">
            <wp:extent cx="5353050" cy="3759964"/>
            <wp:effectExtent l="0" t="0" r="0" b="0"/>
            <wp:docPr id="41" name="Рисунок 41" descr="C:\Users\SF2-1\Desktop\для Зухры\Новая папка\Хабичев-11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F2-1\Desktop\для Зухры\Новая папка\Хабичев-11\DSC011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37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79" w:rsidRDefault="0099279B" w:rsidP="003F5FB3">
      <w:r>
        <w:rPr>
          <w:noProof/>
          <w:lang w:eastAsia="ru-RU"/>
        </w:rPr>
        <w:lastRenderedPageBreak/>
        <w:drawing>
          <wp:inline distT="0" distB="0" distL="0" distR="0" wp14:anchorId="7DD5A474" wp14:editId="0812F7EC">
            <wp:extent cx="5484258" cy="3305175"/>
            <wp:effectExtent l="0" t="0" r="2540" b="0"/>
            <wp:docPr id="61" name="Рисунок 61" descr="C:\Users\SF2-1\Desktop\для Зухры\Новая папка\Хабичев-11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F2-1\Desktop\для Зухры\Новая папка\Хабичев-11\DSC013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3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79" w:rsidRDefault="00381679" w:rsidP="003F5FB3"/>
    <w:p w:rsidR="00381679" w:rsidRDefault="0099279B" w:rsidP="003F5FB3">
      <w:r>
        <w:rPr>
          <w:noProof/>
          <w:lang w:eastAsia="ru-RU"/>
        </w:rPr>
        <w:drawing>
          <wp:inline distT="0" distB="0" distL="0" distR="0" wp14:anchorId="5089E960" wp14:editId="55CAE4C9">
            <wp:extent cx="5486400" cy="3829050"/>
            <wp:effectExtent l="0" t="0" r="0" b="0"/>
            <wp:docPr id="62" name="Рисунок 62" descr="C:\Users\SF2-1\Desktop\для Зухры\Новая папка\Хабичев-11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F2-1\Desktop\для Зухры\Новая папка\Хабичев-11\DSC014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73" cy="38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B3" w:rsidRDefault="003F5FB3" w:rsidP="003F5FB3"/>
    <w:p w:rsidR="00483537" w:rsidRDefault="00483537" w:rsidP="00381679">
      <w:pPr>
        <w:jc w:val="center"/>
      </w:pPr>
    </w:p>
    <w:p w:rsidR="003F5FB3" w:rsidRDefault="00381679" w:rsidP="003F5FB3">
      <w:r>
        <w:t xml:space="preserve">       </w:t>
      </w:r>
    </w:p>
    <w:p w:rsidR="003F5FB3" w:rsidRDefault="003F5FB3" w:rsidP="003F5FB3"/>
    <w:p w:rsidR="003F5FB3" w:rsidRDefault="003F5FB3" w:rsidP="003F5FB3"/>
    <w:p w:rsidR="003F5FB3" w:rsidRDefault="003F5FB3" w:rsidP="003F5FB3"/>
    <w:p w:rsidR="003F5FB3" w:rsidRPr="003F5FB3" w:rsidRDefault="003F5FB3" w:rsidP="003F5FB3">
      <w:r>
        <w:rPr>
          <w:noProof/>
          <w:lang w:eastAsia="ru-RU"/>
        </w:rPr>
        <w:drawing>
          <wp:inline distT="0" distB="0" distL="0" distR="0" wp14:anchorId="7410F1C5" wp14:editId="491801D6">
            <wp:extent cx="4469472" cy="6038850"/>
            <wp:effectExtent l="0" t="0" r="7620" b="0"/>
            <wp:docPr id="59" name="Рисунок 59" descr="C:\Users\SF2-1\Desktop\для Зухры\Новая папка\Хабичев-11\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F2-1\Desktop\для Зухры\Новая папка\Хабичев-11\DSC011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84" cy="60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FB3" w:rsidRPr="003F5FB3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DB6" w:rsidRDefault="00F10DB6" w:rsidP="003F5FB3">
      <w:pPr>
        <w:spacing w:after="0" w:line="240" w:lineRule="auto"/>
      </w:pPr>
      <w:r>
        <w:separator/>
      </w:r>
    </w:p>
  </w:endnote>
  <w:endnote w:type="continuationSeparator" w:id="0">
    <w:p w:rsidR="00F10DB6" w:rsidRDefault="00F10DB6" w:rsidP="003F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B3" w:rsidRDefault="003F5FB3">
    <w:pPr>
      <w:pStyle w:val="a7"/>
    </w:pPr>
  </w:p>
  <w:p w:rsidR="003F5FB3" w:rsidRDefault="003F5F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DB6" w:rsidRDefault="00F10DB6" w:rsidP="003F5FB3">
      <w:pPr>
        <w:spacing w:after="0" w:line="240" w:lineRule="auto"/>
      </w:pPr>
      <w:r>
        <w:separator/>
      </w:r>
    </w:p>
  </w:footnote>
  <w:footnote w:type="continuationSeparator" w:id="0">
    <w:p w:rsidR="00F10DB6" w:rsidRDefault="00F10DB6" w:rsidP="003F5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78"/>
    <w:rsid w:val="00141060"/>
    <w:rsid w:val="0015156D"/>
    <w:rsid w:val="00245F2C"/>
    <w:rsid w:val="00287D59"/>
    <w:rsid w:val="00381679"/>
    <w:rsid w:val="0039526E"/>
    <w:rsid w:val="003F5FB3"/>
    <w:rsid w:val="00423385"/>
    <w:rsid w:val="0042560B"/>
    <w:rsid w:val="00463380"/>
    <w:rsid w:val="00483537"/>
    <w:rsid w:val="004C4478"/>
    <w:rsid w:val="00507362"/>
    <w:rsid w:val="00524B7F"/>
    <w:rsid w:val="005B6EC2"/>
    <w:rsid w:val="005F1BD4"/>
    <w:rsid w:val="00647CA5"/>
    <w:rsid w:val="007C2A50"/>
    <w:rsid w:val="007E0084"/>
    <w:rsid w:val="00814E51"/>
    <w:rsid w:val="0099279B"/>
    <w:rsid w:val="009C3215"/>
    <w:rsid w:val="00A01D68"/>
    <w:rsid w:val="00A11047"/>
    <w:rsid w:val="00A435D0"/>
    <w:rsid w:val="00A71025"/>
    <w:rsid w:val="00B1285A"/>
    <w:rsid w:val="00B3655A"/>
    <w:rsid w:val="00B96282"/>
    <w:rsid w:val="00BA3175"/>
    <w:rsid w:val="00BC2F0F"/>
    <w:rsid w:val="00BD033B"/>
    <w:rsid w:val="00C10BFB"/>
    <w:rsid w:val="00C50DCE"/>
    <w:rsid w:val="00C54541"/>
    <w:rsid w:val="00C856C3"/>
    <w:rsid w:val="00D01230"/>
    <w:rsid w:val="00E22FC8"/>
    <w:rsid w:val="00E574C6"/>
    <w:rsid w:val="00EF37CF"/>
    <w:rsid w:val="00F10DB6"/>
    <w:rsid w:val="00FB321B"/>
    <w:rsid w:val="00FE2816"/>
    <w:rsid w:val="00F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FB3"/>
  </w:style>
  <w:style w:type="paragraph" w:styleId="a7">
    <w:name w:val="footer"/>
    <w:basedOn w:val="a"/>
    <w:link w:val="a8"/>
    <w:uiPriority w:val="99"/>
    <w:unhideWhenUsed/>
    <w:rsid w:val="003F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FB3"/>
  </w:style>
  <w:style w:type="paragraph" w:styleId="a7">
    <w:name w:val="footer"/>
    <w:basedOn w:val="a"/>
    <w:link w:val="a8"/>
    <w:uiPriority w:val="99"/>
    <w:unhideWhenUsed/>
    <w:rsid w:val="003F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1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25</cp:revision>
  <dcterms:created xsi:type="dcterms:W3CDTF">2016-02-05T13:06:00Z</dcterms:created>
  <dcterms:modified xsi:type="dcterms:W3CDTF">2016-05-13T09:15:00Z</dcterms:modified>
</cp:coreProperties>
</file>