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EC" w:rsidRDefault="00F66EEC" w:rsidP="00F66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</w:t>
      </w:r>
    </w:p>
    <w:p w:rsidR="00F66EEC" w:rsidRDefault="00F66EEC" w:rsidP="00F66EEC">
      <w:pPr>
        <w:jc w:val="center"/>
        <w:rPr>
          <w:b/>
          <w:sz w:val="28"/>
          <w:szCs w:val="28"/>
        </w:rPr>
      </w:pPr>
    </w:p>
    <w:p w:rsidR="00F66EEC" w:rsidRPr="00B80F02" w:rsidRDefault="00F66EEC" w:rsidP="00F66EEC">
      <w:pPr>
        <w:ind w:firstLine="709"/>
        <w:jc w:val="both"/>
        <w:rPr>
          <w:sz w:val="26"/>
          <w:szCs w:val="28"/>
        </w:rPr>
      </w:pPr>
      <w:r w:rsidRPr="00B80F02">
        <w:rPr>
          <w:sz w:val="26"/>
          <w:szCs w:val="28"/>
        </w:rPr>
        <w:t>на основную</w:t>
      </w:r>
      <w:r>
        <w:rPr>
          <w:sz w:val="26"/>
          <w:szCs w:val="28"/>
        </w:rPr>
        <w:t xml:space="preserve"> профессиональную </w:t>
      </w:r>
      <w:r w:rsidRPr="00B80F02">
        <w:rPr>
          <w:sz w:val="26"/>
          <w:szCs w:val="28"/>
        </w:rPr>
        <w:t>образовательную программу высшего образования по направлению подготовки</w:t>
      </w:r>
      <w:r>
        <w:rPr>
          <w:sz w:val="26"/>
          <w:szCs w:val="28"/>
        </w:rPr>
        <w:t xml:space="preserve">  ____________________________________</w:t>
      </w:r>
    </w:p>
    <w:p w:rsidR="00F66EEC" w:rsidRDefault="00F66EEC" w:rsidP="00F66EEC">
      <w:pPr>
        <w:jc w:val="both"/>
      </w:pPr>
      <w:r w:rsidRPr="00DC2A2B">
        <w:t>код и название направления подготовки</w:t>
      </w:r>
      <w:r w:rsidR="00701B76">
        <w:t>, направленность (профиль)</w:t>
      </w:r>
    </w:p>
    <w:p w:rsidR="00701B76" w:rsidRDefault="00701B76" w:rsidP="00F66EEC">
      <w:pPr>
        <w:jc w:val="both"/>
        <w:rPr>
          <w:sz w:val="26"/>
          <w:szCs w:val="28"/>
        </w:rPr>
      </w:pPr>
    </w:p>
    <w:p w:rsidR="00F66EEC" w:rsidRPr="009138AF" w:rsidRDefault="00F66EEC" w:rsidP="00F66EE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«____________________________», </w:t>
      </w:r>
      <w:proofErr w:type="gramStart"/>
      <w:r>
        <w:rPr>
          <w:sz w:val="26"/>
          <w:szCs w:val="28"/>
        </w:rPr>
        <w:t>реализуемую</w:t>
      </w:r>
      <w:proofErr w:type="gramEnd"/>
      <w:r>
        <w:rPr>
          <w:sz w:val="26"/>
          <w:szCs w:val="28"/>
        </w:rPr>
        <w:t xml:space="preserve"> </w:t>
      </w:r>
      <w:r w:rsidR="00701B76">
        <w:rPr>
          <w:sz w:val="26"/>
          <w:szCs w:val="28"/>
        </w:rPr>
        <w:t>на факультете/в институте</w:t>
      </w:r>
      <w:r>
        <w:rPr>
          <w:sz w:val="26"/>
          <w:szCs w:val="28"/>
        </w:rPr>
        <w:t xml:space="preserve">__________________________        </w:t>
      </w:r>
      <w:r>
        <w:t xml:space="preserve">                                                      </w:t>
      </w:r>
    </w:p>
    <w:p w:rsidR="00F66EEC" w:rsidRPr="00B80F02" w:rsidRDefault="007C040D" w:rsidP="00F66EE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ФГБОУ </w:t>
      </w:r>
      <w:proofErr w:type="gramStart"/>
      <w:r>
        <w:rPr>
          <w:sz w:val="26"/>
          <w:szCs w:val="28"/>
        </w:rPr>
        <w:t>ВО</w:t>
      </w:r>
      <w:proofErr w:type="gramEnd"/>
      <w:r>
        <w:rPr>
          <w:sz w:val="26"/>
          <w:szCs w:val="28"/>
        </w:rPr>
        <w:t xml:space="preserve"> «Карачаево-Черкесский государственный</w:t>
      </w:r>
      <w:r w:rsidR="00F66EEC">
        <w:rPr>
          <w:sz w:val="26"/>
          <w:szCs w:val="28"/>
        </w:rPr>
        <w:t xml:space="preserve"> университет</w:t>
      </w:r>
      <w:r>
        <w:rPr>
          <w:sz w:val="26"/>
          <w:szCs w:val="28"/>
        </w:rPr>
        <w:t xml:space="preserve"> имени </w:t>
      </w:r>
      <w:proofErr w:type="spellStart"/>
      <w:r>
        <w:rPr>
          <w:sz w:val="26"/>
          <w:szCs w:val="28"/>
        </w:rPr>
        <w:t>У.Д.Алиева</w:t>
      </w:r>
      <w:proofErr w:type="spellEnd"/>
      <w:r w:rsidR="00F66EEC">
        <w:rPr>
          <w:sz w:val="26"/>
          <w:szCs w:val="28"/>
        </w:rPr>
        <w:t>.</w:t>
      </w:r>
      <w:r>
        <w:rPr>
          <w:sz w:val="26"/>
          <w:szCs w:val="28"/>
        </w:rPr>
        <w:t>»</w:t>
      </w:r>
      <w:r w:rsidR="00F66EEC">
        <w:rPr>
          <w:sz w:val="26"/>
          <w:szCs w:val="28"/>
        </w:rPr>
        <w:t xml:space="preserve"> </w:t>
      </w:r>
    </w:p>
    <w:p w:rsidR="00F66EEC" w:rsidRPr="00B80F02" w:rsidRDefault="00F66EEC" w:rsidP="00F66EEC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Образовательная программа </w:t>
      </w:r>
      <w:r w:rsidRPr="00B80F02">
        <w:rPr>
          <w:sz w:val="26"/>
          <w:szCs w:val="28"/>
        </w:rPr>
        <w:t xml:space="preserve">разработана в соответствии с требованиями </w:t>
      </w:r>
      <w:r>
        <w:rPr>
          <w:sz w:val="26"/>
          <w:szCs w:val="28"/>
        </w:rPr>
        <w:t xml:space="preserve">федерального государственного образовательного стандарта высшего образования </w:t>
      </w:r>
      <w:r w:rsidRPr="00B80F02">
        <w:rPr>
          <w:sz w:val="26"/>
          <w:szCs w:val="28"/>
        </w:rPr>
        <w:t xml:space="preserve"> по направлению подготовки</w:t>
      </w:r>
      <w:r w:rsidR="004048B6">
        <w:rPr>
          <w:sz w:val="26"/>
          <w:szCs w:val="28"/>
        </w:rPr>
        <w:t>, направленност</w:t>
      </w:r>
      <w:proofErr w:type="gramStart"/>
      <w:r w:rsidR="004048B6">
        <w:rPr>
          <w:sz w:val="26"/>
          <w:szCs w:val="28"/>
        </w:rPr>
        <w:t>ь(</w:t>
      </w:r>
      <w:proofErr w:type="gramEnd"/>
      <w:r w:rsidR="004048B6">
        <w:rPr>
          <w:sz w:val="26"/>
          <w:szCs w:val="28"/>
        </w:rPr>
        <w:t>профиль)</w:t>
      </w:r>
      <w:r w:rsidRPr="00B80F02">
        <w:rPr>
          <w:sz w:val="26"/>
          <w:szCs w:val="28"/>
        </w:rPr>
        <w:t xml:space="preserve"> _________</w:t>
      </w:r>
      <w:r>
        <w:rPr>
          <w:sz w:val="26"/>
          <w:szCs w:val="28"/>
        </w:rPr>
        <w:t>________________________________________,</w:t>
      </w:r>
    </w:p>
    <w:p w:rsidR="00F66EEC" w:rsidRDefault="00F66EEC" w:rsidP="00F66EEC">
      <w:pPr>
        <w:ind w:firstLine="709"/>
        <w:jc w:val="both"/>
      </w:pPr>
      <w:r>
        <w:t xml:space="preserve">                                                    </w:t>
      </w:r>
      <w:r w:rsidRPr="00DC2A2B">
        <w:t>код и название направления подготовки</w:t>
      </w:r>
    </w:p>
    <w:p w:rsidR="00F66EEC" w:rsidRDefault="00F66EEC" w:rsidP="00F66EEC">
      <w:pPr>
        <w:jc w:val="both"/>
        <w:rPr>
          <w:sz w:val="26"/>
          <w:szCs w:val="26"/>
        </w:rPr>
      </w:pPr>
      <w:r>
        <w:rPr>
          <w:sz w:val="26"/>
          <w:szCs w:val="26"/>
        </w:rPr>
        <w:t>утвержденного приказом от «__»________ 20</w:t>
      </w:r>
      <w:bookmarkStart w:id="0" w:name="_GoBack"/>
      <w:bookmarkEnd w:id="0"/>
      <w:r>
        <w:rPr>
          <w:sz w:val="26"/>
          <w:szCs w:val="26"/>
        </w:rPr>
        <w:t>_ г. №______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F66EEC" w:rsidRPr="00BB54AC" w:rsidRDefault="00F66EEC" w:rsidP="00F66EEC">
      <w:pPr>
        <w:ind w:firstLine="709"/>
        <w:jc w:val="both"/>
        <w:rPr>
          <w:b/>
          <w:i/>
          <w:sz w:val="26"/>
          <w:szCs w:val="28"/>
        </w:rPr>
      </w:pPr>
      <w:r w:rsidRPr="00BB54AC">
        <w:rPr>
          <w:b/>
          <w:i/>
          <w:sz w:val="26"/>
          <w:szCs w:val="28"/>
        </w:rPr>
        <w:t xml:space="preserve">Содержательные элементы </w:t>
      </w:r>
      <w:r>
        <w:rPr>
          <w:b/>
          <w:i/>
          <w:sz w:val="26"/>
          <w:szCs w:val="28"/>
        </w:rPr>
        <w:t>экспертного заключения</w:t>
      </w:r>
      <w:r w:rsidRPr="00BB54AC">
        <w:rPr>
          <w:b/>
          <w:i/>
          <w:sz w:val="26"/>
          <w:szCs w:val="28"/>
        </w:rPr>
        <w:t>:</w:t>
      </w:r>
    </w:p>
    <w:p w:rsidR="00F66EEC" w:rsidRPr="00B80F02" w:rsidRDefault="00F66EEC" w:rsidP="00F66EEC">
      <w:pPr>
        <w:ind w:firstLine="709"/>
        <w:jc w:val="both"/>
        <w:rPr>
          <w:i/>
          <w:sz w:val="26"/>
          <w:szCs w:val="28"/>
        </w:rPr>
      </w:pPr>
      <w:r w:rsidRPr="00B80F02">
        <w:rPr>
          <w:i/>
          <w:sz w:val="26"/>
          <w:szCs w:val="28"/>
        </w:rPr>
        <w:t>-</w:t>
      </w:r>
      <w:r>
        <w:rPr>
          <w:i/>
          <w:sz w:val="26"/>
          <w:szCs w:val="28"/>
        </w:rPr>
        <w:t xml:space="preserve"> </w:t>
      </w:r>
      <w:r w:rsidRPr="00B80F02">
        <w:rPr>
          <w:i/>
          <w:sz w:val="26"/>
          <w:szCs w:val="28"/>
        </w:rPr>
        <w:t xml:space="preserve">перечень </w:t>
      </w:r>
      <w:r>
        <w:rPr>
          <w:i/>
          <w:sz w:val="26"/>
          <w:szCs w:val="28"/>
        </w:rPr>
        <w:t>документов</w:t>
      </w:r>
      <w:r w:rsidRPr="00B80F02">
        <w:rPr>
          <w:i/>
          <w:sz w:val="26"/>
          <w:szCs w:val="28"/>
        </w:rPr>
        <w:t xml:space="preserve"> О</w:t>
      </w:r>
      <w:r>
        <w:rPr>
          <w:i/>
          <w:sz w:val="26"/>
          <w:szCs w:val="28"/>
        </w:rPr>
        <w:t>П</w:t>
      </w:r>
      <w:r w:rsidRPr="00B80F02">
        <w:rPr>
          <w:i/>
          <w:sz w:val="26"/>
          <w:szCs w:val="28"/>
        </w:rPr>
        <w:t>ОП, представленных рецензенту</w:t>
      </w:r>
      <w:r>
        <w:rPr>
          <w:i/>
          <w:sz w:val="26"/>
          <w:szCs w:val="28"/>
        </w:rPr>
        <w:t>, в том числе размещенных на официальном сайте Университета</w:t>
      </w:r>
      <w:r w:rsidRPr="00B80F02">
        <w:rPr>
          <w:i/>
          <w:sz w:val="26"/>
          <w:szCs w:val="28"/>
        </w:rPr>
        <w:t>;</w:t>
      </w:r>
    </w:p>
    <w:p w:rsidR="00F66EEC" w:rsidRPr="00B80F02" w:rsidRDefault="00F66EEC" w:rsidP="00F66EEC">
      <w:pPr>
        <w:ind w:firstLine="709"/>
        <w:jc w:val="both"/>
        <w:rPr>
          <w:i/>
          <w:sz w:val="26"/>
          <w:szCs w:val="28"/>
        </w:rPr>
      </w:pPr>
      <w:r w:rsidRPr="00B80F02">
        <w:rPr>
          <w:i/>
          <w:sz w:val="26"/>
          <w:szCs w:val="28"/>
        </w:rPr>
        <w:t xml:space="preserve">- соответствие видов профессиональной деятельности </w:t>
      </w:r>
      <w:r>
        <w:rPr>
          <w:i/>
          <w:sz w:val="26"/>
          <w:szCs w:val="28"/>
        </w:rPr>
        <w:t>направленности</w:t>
      </w:r>
      <w:r w:rsidRPr="00B80F02">
        <w:rPr>
          <w:i/>
          <w:sz w:val="26"/>
          <w:szCs w:val="28"/>
        </w:rPr>
        <w:t xml:space="preserve"> О</w:t>
      </w:r>
      <w:r>
        <w:rPr>
          <w:i/>
          <w:sz w:val="26"/>
          <w:szCs w:val="28"/>
        </w:rPr>
        <w:t>П</w:t>
      </w:r>
      <w:r w:rsidRPr="00B80F02">
        <w:rPr>
          <w:i/>
          <w:sz w:val="26"/>
          <w:szCs w:val="28"/>
        </w:rPr>
        <w:t xml:space="preserve">ОП, </w:t>
      </w:r>
      <w:r>
        <w:rPr>
          <w:i/>
          <w:sz w:val="26"/>
          <w:szCs w:val="28"/>
        </w:rPr>
        <w:t>соотнесение с</w:t>
      </w:r>
      <w:r w:rsidRPr="00B80F02">
        <w:rPr>
          <w:i/>
          <w:sz w:val="26"/>
          <w:szCs w:val="28"/>
        </w:rPr>
        <w:t xml:space="preserve"> потребностям</w:t>
      </w:r>
      <w:r>
        <w:rPr>
          <w:i/>
          <w:sz w:val="26"/>
          <w:szCs w:val="28"/>
        </w:rPr>
        <w:t>и</w:t>
      </w:r>
      <w:r w:rsidRPr="00B80F02">
        <w:rPr>
          <w:i/>
          <w:sz w:val="26"/>
          <w:szCs w:val="28"/>
        </w:rPr>
        <w:t xml:space="preserve"> экономики региона в подготовке специалистов, способных к решению профессиональных задач в конкретной профессиональной области;</w:t>
      </w:r>
    </w:p>
    <w:p w:rsidR="00F66EEC" w:rsidRPr="00B80F02" w:rsidRDefault="00F66EEC" w:rsidP="00F66EEC">
      <w:pPr>
        <w:ind w:firstLine="709"/>
        <w:jc w:val="both"/>
        <w:rPr>
          <w:i/>
          <w:sz w:val="26"/>
          <w:szCs w:val="28"/>
        </w:rPr>
      </w:pPr>
      <w:r w:rsidRPr="00B80F02">
        <w:rPr>
          <w:i/>
          <w:sz w:val="26"/>
          <w:szCs w:val="28"/>
        </w:rPr>
        <w:t xml:space="preserve">- </w:t>
      </w:r>
      <w:r>
        <w:rPr>
          <w:i/>
          <w:sz w:val="26"/>
          <w:szCs w:val="28"/>
        </w:rPr>
        <w:t xml:space="preserve">краткая </w:t>
      </w:r>
      <w:r w:rsidRPr="00B80F02">
        <w:rPr>
          <w:i/>
          <w:sz w:val="26"/>
          <w:szCs w:val="28"/>
        </w:rPr>
        <w:t>характеристика учебного плана (базовая и вариативная часть);</w:t>
      </w:r>
    </w:p>
    <w:p w:rsidR="00F66EEC" w:rsidRDefault="00F66EEC" w:rsidP="00F66EEC">
      <w:pPr>
        <w:ind w:firstLine="709"/>
        <w:jc w:val="both"/>
        <w:rPr>
          <w:i/>
          <w:sz w:val="26"/>
          <w:szCs w:val="28"/>
        </w:rPr>
      </w:pPr>
      <w:r w:rsidRPr="00B80F02">
        <w:rPr>
          <w:i/>
          <w:sz w:val="26"/>
          <w:szCs w:val="28"/>
        </w:rPr>
        <w:t>- оценка дисциплин</w:t>
      </w:r>
      <w:r>
        <w:rPr>
          <w:i/>
          <w:sz w:val="26"/>
          <w:szCs w:val="28"/>
        </w:rPr>
        <w:t xml:space="preserve"> (модулей)</w:t>
      </w:r>
      <w:r w:rsidRPr="00B80F02">
        <w:rPr>
          <w:i/>
          <w:sz w:val="26"/>
          <w:szCs w:val="28"/>
        </w:rPr>
        <w:t xml:space="preserve"> базовой и вариативной части, направленных на формирование </w:t>
      </w:r>
      <w:r>
        <w:rPr>
          <w:i/>
          <w:sz w:val="26"/>
          <w:szCs w:val="28"/>
        </w:rPr>
        <w:t>профессиональных компетенций</w:t>
      </w:r>
      <w:r w:rsidRPr="00B80F02">
        <w:rPr>
          <w:i/>
          <w:sz w:val="26"/>
          <w:szCs w:val="28"/>
        </w:rPr>
        <w:t xml:space="preserve"> у выпускника (соответствие содержания рабочих программ дисциплин </w:t>
      </w:r>
      <w:proofErr w:type="spellStart"/>
      <w:r w:rsidRPr="00B80F02">
        <w:rPr>
          <w:i/>
          <w:sz w:val="26"/>
          <w:szCs w:val="28"/>
        </w:rPr>
        <w:t>компетентностной</w:t>
      </w:r>
      <w:proofErr w:type="spellEnd"/>
      <w:r w:rsidRPr="00B80F02">
        <w:rPr>
          <w:i/>
          <w:sz w:val="26"/>
          <w:szCs w:val="28"/>
        </w:rPr>
        <w:t xml:space="preserve"> модели выпускника);</w:t>
      </w:r>
    </w:p>
    <w:p w:rsidR="00F66EEC" w:rsidRPr="00B80F02" w:rsidRDefault="00F66EEC" w:rsidP="00F66EEC">
      <w:pPr>
        <w:ind w:firstLine="709"/>
        <w:jc w:val="both"/>
        <w:rPr>
          <w:i/>
          <w:sz w:val="26"/>
          <w:szCs w:val="28"/>
        </w:rPr>
      </w:pPr>
      <w:r>
        <w:rPr>
          <w:i/>
          <w:sz w:val="26"/>
          <w:szCs w:val="28"/>
        </w:rPr>
        <w:t xml:space="preserve">- оценка профессорско-преподавательского состава, в том числе преподавателей из числа работников и руководителей организаций, деятельность которых связана с направленностью ОПОП; </w:t>
      </w:r>
    </w:p>
    <w:p w:rsidR="00F66EEC" w:rsidRPr="00B80F02" w:rsidRDefault="00F66EEC" w:rsidP="00F66EEC">
      <w:pPr>
        <w:ind w:firstLine="709"/>
        <w:jc w:val="both"/>
        <w:rPr>
          <w:i/>
          <w:sz w:val="26"/>
          <w:szCs w:val="28"/>
        </w:rPr>
      </w:pPr>
      <w:r w:rsidRPr="00B80F02">
        <w:rPr>
          <w:i/>
          <w:sz w:val="26"/>
          <w:szCs w:val="28"/>
        </w:rPr>
        <w:t xml:space="preserve">- </w:t>
      </w:r>
      <w:r>
        <w:rPr>
          <w:i/>
          <w:sz w:val="26"/>
          <w:szCs w:val="28"/>
        </w:rPr>
        <w:t xml:space="preserve">краткая </w:t>
      </w:r>
      <w:r w:rsidRPr="00B80F02">
        <w:rPr>
          <w:i/>
          <w:sz w:val="26"/>
          <w:szCs w:val="28"/>
        </w:rPr>
        <w:t>характеристика учебных и производственных (в том числе преддипломной) практи</w:t>
      </w:r>
      <w:proofErr w:type="gramStart"/>
      <w:r w:rsidRPr="00B80F02">
        <w:rPr>
          <w:i/>
          <w:sz w:val="26"/>
          <w:szCs w:val="28"/>
        </w:rPr>
        <w:t>к</w:t>
      </w:r>
      <w:r w:rsidR="004048B6">
        <w:rPr>
          <w:i/>
          <w:sz w:val="26"/>
          <w:szCs w:val="28"/>
        </w:rPr>
        <w:t>(</w:t>
      </w:r>
      <w:proofErr w:type="gramEnd"/>
      <w:r w:rsidR="004048B6">
        <w:rPr>
          <w:i/>
          <w:sz w:val="26"/>
          <w:szCs w:val="28"/>
        </w:rPr>
        <w:t xml:space="preserve">в форме практической подготовки) </w:t>
      </w:r>
      <w:r w:rsidRPr="00B80F02">
        <w:rPr>
          <w:i/>
          <w:sz w:val="26"/>
          <w:szCs w:val="28"/>
        </w:rPr>
        <w:t>: соответствие содержания практик и заданий на практику видам профессиональной деятельности, наличие договоров о сотрудничестве с организациями, деятельност</w:t>
      </w:r>
      <w:r>
        <w:rPr>
          <w:i/>
          <w:sz w:val="26"/>
          <w:szCs w:val="28"/>
        </w:rPr>
        <w:t>ь</w:t>
      </w:r>
      <w:r w:rsidRPr="00B80F02">
        <w:rPr>
          <w:i/>
          <w:sz w:val="26"/>
          <w:szCs w:val="28"/>
        </w:rPr>
        <w:t xml:space="preserve"> которых соответствует </w:t>
      </w:r>
      <w:r>
        <w:rPr>
          <w:i/>
          <w:sz w:val="26"/>
          <w:szCs w:val="28"/>
        </w:rPr>
        <w:t>направленности</w:t>
      </w:r>
      <w:r w:rsidRPr="00B80F02">
        <w:rPr>
          <w:i/>
          <w:sz w:val="26"/>
          <w:szCs w:val="28"/>
        </w:rPr>
        <w:t xml:space="preserve"> О</w:t>
      </w:r>
      <w:r>
        <w:rPr>
          <w:i/>
          <w:sz w:val="26"/>
          <w:szCs w:val="28"/>
        </w:rPr>
        <w:t>П</w:t>
      </w:r>
      <w:r w:rsidRPr="00B80F02">
        <w:rPr>
          <w:i/>
          <w:sz w:val="26"/>
          <w:szCs w:val="28"/>
        </w:rPr>
        <w:t>ОП.</w:t>
      </w:r>
    </w:p>
    <w:p w:rsidR="00F66EEC" w:rsidRPr="00B80F02" w:rsidRDefault="00F66EEC" w:rsidP="00F66EEC">
      <w:pPr>
        <w:tabs>
          <w:tab w:val="left" w:pos="7515"/>
        </w:tabs>
        <w:ind w:firstLine="709"/>
        <w:jc w:val="both"/>
        <w:rPr>
          <w:i/>
          <w:sz w:val="26"/>
          <w:szCs w:val="28"/>
        </w:rPr>
      </w:pPr>
      <w:r w:rsidRPr="00B80F02">
        <w:rPr>
          <w:i/>
          <w:sz w:val="26"/>
          <w:szCs w:val="28"/>
        </w:rPr>
        <w:t xml:space="preserve">- </w:t>
      </w:r>
      <w:r>
        <w:rPr>
          <w:i/>
          <w:sz w:val="26"/>
          <w:szCs w:val="28"/>
        </w:rPr>
        <w:t>анализ</w:t>
      </w:r>
      <w:r w:rsidR="004048B6">
        <w:rPr>
          <w:i/>
          <w:sz w:val="26"/>
          <w:szCs w:val="28"/>
        </w:rPr>
        <w:t xml:space="preserve"> фонда</w:t>
      </w:r>
      <w:r w:rsidRPr="00B80F02">
        <w:rPr>
          <w:i/>
          <w:sz w:val="26"/>
          <w:szCs w:val="28"/>
        </w:rPr>
        <w:t xml:space="preserve"> оценочных средств</w:t>
      </w:r>
      <w:r>
        <w:rPr>
          <w:i/>
          <w:sz w:val="26"/>
          <w:szCs w:val="28"/>
        </w:rPr>
        <w:t>, достаточных</w:t>
      </w:r>
      <w:r w:rsidRPr="00B80F02">
        <w:rPr>
          <w:i/>
          <w:sz w:val="26"/>
          <w:szCs w:val="28"/>
        </w:rPr>
        <w:t xml:space="preserve"> для оцени</w:t>
      </w:r>
      <w:r>
        <w:rPr>
          <w:i/>
          <w:sz w:val="26"/>
          <w:szCs w:val="28"/>
        </w:rPr>
        <w:t>вания всех результатов обучения и позволяющих сделать вывод о качестве подготовки</w:t>
      </w:r>
      <w:r w:rsidRPr="00E217BA">
        <w:rPr>
          <w:i/>
          <w:sz w:val="26"/>
          <w:szCs w:val="28"/>
        </w:rPr>
        <w:t xml:space="preserve"> </w:t>
      </w:r>
      <w:r>
        <w:rPr>
          <w:i/>
          <w:sz w:val="26"/>
          <w:szCs w:val="28"/>
        </w:rPr>
        <w:t>и результатах освоения ОПОП обучающимися;</w:t>
      </w:r>
    </w:p>
    <w:p w:rsidR="00F66EEC" w:rsidRPr="00B80F02" w:rsidRDefault="00F66EEC" w:rsidP="00F66EEC">
      <w:pPr>
        <w:tabs>
          <w:tab w:val="left" w:pos="7515"/>
        </w:tabs>
        <w:ind w:firstLine="709"/>
        <w:jc w:val="both"/>
        <w:rPr>
          <w:i/>
          <w:sz w:val="26"/>
          <w:szCs w:val="28"/>
        </w:rPr>
      </w:pPr>
      <w:r w:rsidRPr="00B80F02">
        <w:rPr>
          <w:i/>
          <w:sz w:val="26"/>
          <w:szCs w:val="28"/>
        </w:rPr>
        <w:t>- соответствие тем курсовых работ и ВКР видам профессиональной деятельности и общим требованиям подготовки выпускника по О</w:t>
      </w:r>
      <w:r>
        <w:rPr>
          <w:i/>
          <w:sz w:val="26"/>
          <w:szCs w:val="28"/>
        </w:rPr>
        <w:t>П</w:t>
      </w:r>
      <w:r w:rsidRPr="00B80F02">
        <w:rPr>
          <w:i/>
          <w:sz w:val="26"/>
          <w:szCs w:val="28"/>
        </w:rPr>
        <w:t>ОП.</w:t>
      </w:r>
    </w:p>
    <w:p w:rsidR="00F66EEC" w:rsidRPr="00B80F02" w:rsidRDefault="00F66EEC" w:rsidP="00F66EEC">
      <w:pPr>
        <w:tabs>
          <w:tab w:val="left" w:pos="7515"/>
        </w:tabs>
        <w:ind w:firstLine="709"/>
        <w:jc w:val="both"/>
        <w:rPr>
          <w:b/>
          <w:sz w:val="26"/>
          <w:szCs w:val="28"/>
        </w:rPr>
      </w:pPr>
      <w:r w:rsidRPr="00B80F02">
        <w:rPr>
          <w:b/>
          <w:sz w:val="26"/>
          <w:szCs w:val="28"/>
        </w:rPr>
        <w:t>Общее заключение</w:t>
      </w:r>
      <w:r>
        <w:rPr>
          <w:b/>
          <w:sz w:val="26"/>
          <w:szCs w:val="28"/>
        </w:rPr>
        <w:t>:</w:t>
      </w:r>
    </w:p>
    <w:p w:rsidR="00F66EEC" w:rsidRPr="00B80F02" w:rsidRDefault="00F66EEC" w:rsidP="00F66EEC">
      <w:pPr>
        <w:tabs>
          <w:tab w:val="left" w:pos="7515"/>
        </w:tabs>
        <w:ind w:firstLine="709"/>
        <w:jc w:val="both"/>
        <w:rPr>
          <w:i/>
          <w:sz w:val="26"/>
          <w:szCs w:val="28"/>
        </w:rPr>
      </w:pPr>
      <w:r w:rsidRPr="00B80F02">
        <w:rPr>
          <w:i/>
          <w:sz w:val="26"/>
          <w:szCs w:val="28"/>
        </w:rPr>
        <w:t>-</w:t>
      </w:r>
      <w:r>
        <w:rPr>
          <w:i/>
          <w:sz w:val="26"/>
          <w:szCs w:val="28"/>
        </w:rPr>
        <w:t xml:space="preserve"> степень актуальности подготовки специалистов по данной ОПОП, </w:t>
      </w:r>
      <w:r w:rsidRPr="00B80F02">
        <w:rPr>
          <w:i/>
          <w:sz w:val="26"/>
          <w:szCs w:val="28"/>
        </w:rPr>
        <w:t>соответствие О</w:t>
      </w:r>
      <w:r>
        <w:rPr>
          <w:i/>
          <w:sz w:val="26"/>
          <w:szCs w:val="28"/>
        </w:rPr>
        <w:t>П</w:t>
      </w:r>
      <w:r w:rsidRPr="00B80F02">
        <w:rPr>
          <w:i/>
          <w:sz w:val="26"/>
          <w:szCs w:val="28"/>
        </w:rPr>
        <w:t>ОП современному уровню развития науки, техники и производства;</w:t>
      </w:r>
    </w:p>
    <w:p w:rsidR="00F66EEC" w:rsidRDefault="00F66EEC" w:rsidP="00F66EEC">
      <w:pPr>
        <w:tabs>
          <w:tab w:val="left" w:pos="7515"/>
        </w:tabs>
        <w:ind w:firstLine="709"/>
        <w:jc w:val="both"/>
        <w:rPr>
          <w:b/>
          <w:sz w:val="26"/>
          <w:szCs w:val="28"/>
        </w:rPr>
      </w:pPr>
    </w:p>
    <w:p w:rsidR="00F66EEC" w:rsidRDefault="00F66EEC" w:rsidP="00F66EEC">
      <w:pPr>
        <w:tabs>
          <w:tab w:val="left" w:pos="7515"/>
        </w:tabs>
        <w:ind w:firstLine="709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ФИО и подпись эксперта с указанием должности и места работы, </w:t>
      </w:r>
    </w:p>
    <w:p w:rsidR="00F66EEC" w:rsidRDefault="00F66EEC" w:rsidP="00F66EEC">
      <w:pPr>
        <w:tabs>
          <w:tab w:val="left" w:pos="7515"/>
        </w:tabs>
        <w:ind w:firstLine="70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sz w:val="26"/>
          <w:szCs w:val="28"/>
        </w:rPr>
        <w:t>заверяется печатью организации/предприятия</w:t>
      </w:r>
    </w:p>
    <w:p w:rsidR="00B937CD" w:rsidRDefault="00B937CD"/>
    <w:sectPr w:rsidR="00B9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EC"/>
    <w:rsid w:val="000E6EAC"/>
    <w:rsid w:val="003F01B2"/>
    <w:rsid w:val="004048B6"/>
    <w:rsid w:val="005D2EE7"/>
    <w:rsid w:val="00701B76"/>
    <w:rsid w:val="007C040D"/>
    <w:rsid w:val="00B937CD"/>
    <w:rsid w:val="00D02FBB"/>
    <w:rsid w:val="00F66EEC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Татьяна Сергеевна</dc:creator>
  <cp:keywords/>
  <dc:description/>
  <cp:lastModifiedBy>The Hacker</cp:lastModifiedBy>
  <cp:revision>9</cp:revision>
  <dcterms:created xsi:type="dcterms:W3CDTF">2018-02-05T07:37:00Z</dcterms:created>
  <dcterms:modified xsi:type="dcterms:W3CDTF">2021-09-14T16:53:00Z</dcterms:modified>
</cp:coreProperties>
</file>