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Default="00B34F12" w:rsidP="007D6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D79">
        <w:rPr>
          <w:rFonts w:ascii="Times New Roman" w:hAnsi="Times New Roman"/>
          <w:b/>
          <w:sz w:val="28"/>
          <w:szCs w:val="28"/>
        </w:rPr>
        <w:t xml:space="preserve">План работ ЦКП </w:t>
      </w:r>
      <w:r w:rsidR="00FF5D79" w:rsidRPr="00FF5D7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"</w:t>
      </w:r>
      <w:r w:rsidR="00FF5D79" w:rsidRPr="00FF5D79">
        <w:rPr>
          <w:rFonts w:ascii="Times New Roman" w:hAnsi="Times New Roman"/>
          <w:b/>
          <w:sz w:val="28"/>
          <w:szCs w:val="28"/>
        </w:rPr>
        <w:t xml:space="preserve">Научно-исследовательская лаборатория </w:t>
      </w:r>
      <w:proofErr w:type="spellStart"/>
      <w:r w:rsidR="00FF5D79" w:rsidRPr="00FF5D79">
        <w:rPr>
          <w:rFonts w:ascii="Times New Roman" w:hAnsi="Times New Roman"/>
          <w:b/>
          <w:sz w:val="28"/>
          <w:szCs w:val="28"/>
        </w:rPr>
        <w:t>геоэкологического</w:t>
      </w:r>
      <w:proofErr w:type="spellEnd"/>
      <w:r w:rsidR="00FF5D79" w:rsidRPr="00FF5D79">
        <w:rPr>
          <w:rFonts w:ascii="Times New Roman" w:hAnsi="Times New Roman"/>
          <w:b/>
          <w:sz w:val="28"/>
          <w:szCs w:val="28"/>
        </w:rPr>
        <w:t xml:space="preserve"> мониторинга" </w:t>
      </w:r>
    </w:p>
    <w:p w:rsidR="00C73B15" w:rsidRPr="00FF5D79" w:rsidRDefault="00FF5D79" w:rsidP="007D6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D79">
        <w:rPr>
          <w:rFonts w:ascii="Times New Roman" w:hAnsi="Times New Roman"/>
          <w:b/>
          <w:sz w:val="28"/>
          <w:szCs w:val="28"/>
        </w:rPr>
        <w:t xml:space="preserve">КЧГУ им. У.Д. Алиева </w:t>
      </w:r>
      <w:r w:rsidR="00E91286" w:rsidRPr="00FF5D79">
        <w:rPr>
          <w:rFonts w:ascii="Times New Roman" w:hAnsi="Times New Roman"/>
          <w:b/>
          <w:sz w:val="28"/>
          <w:szCs w:val="28"/>
        </w:rPr>
        <w:t xml:space="preserve">по заявкам </w:t>
      </w:r>
      <w:r w:rsidR="00B34F12" w:rsidRPr="00FF5D79">
        <w:rPr>
          <w:rFonts w:ascii="Times New Roman" w:hAnsi="Times New Roman"/>
          <w:b/>
          <w:sz w:val="28"/>
          <w:szCs w:val="28"/>
        </w:rPr>
        <w:t>на 20</w:t>
      </w:r>
      <w:r w:rsidR="00494C5B" w:rsidRPr="00FF5D79">
        <w:rPr>
          <w:rFonts w:ascii="Times New Roman" w:hAnsi="Times New Roman"/>
          <w:b/>
          <w:sz w:val="28"/>
          <w:szCs w:val="28"/>
        </w:rPr>
        <w:t>2</w:t>
      </w:r>
      <w:r w:rsidR="00506A2D">
        <w:rPr>
          <w:rFonts w:ascii="Times New Roman" w:hAnsi="Times New Roman"/>
          <w:b/>
          <w:sz w:val="28"/>
          <w:szCs w:val="28"/>
        </w:rPr>
        <w:t>4</w:t>
      </w:r>
      <w:r w:rsidR="00B34F12" w:rsidRPr="00FF5D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6A48" w:rsidRPr="00FF5D79" w:rsidRDefault="007D6A48" w:rsidP="007D6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0729"/>
        <w:gridCol w:w="1399"/>
        <w:gridCol w:w="1557"/>
      </w:tblGrid>
      <w:tr w:rsidR="00AF30C2" w:rsidRPr="00FF5D79" w:rsidTr="000F3069">
        <w:tc>
          <w:tcPr>
            <w:tcW w:w="935" w:type="dxa"/>
            <w:shd w:val="clear" w:color="auto" w:fill="auto"/>
          </w:tcPr>
          <w:p w:rsidR="00AF30C2" w:rsidRPr="00FF5D79" w:rsidRDefault="00AF30C2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D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5D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5D7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730" w:type="dxa"/>
            <w:shd w:val="clear" w:color="auto" w:fill="auto"/>
          </w:tcPr>
          <w:p w:rsidR="00AF30C2" w:rsidRPr="00FF5D79" w:rsidRDefault="00AF30C2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D79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398" w:type="dxa"/>
            <w:shd w:val="clear" w:color="auto" w:fill="auto"/>
          </w:tcPr>
          <w:p w:rsidR="00AF30C2" w:rsidRPr="00FF5D79" w:rsidRDefault="00AF30C2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D79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1557" w:type="dxa"/>
            <w:shd w:val="clear" w:color="auto" w:fill="auto"/>
          </w:tcPr>
          <w:p w:rsidR="00AF30C2" w:rsidRPr="00FF5D79" w:rsidRDefault="00F65CC6" w:rsidP="007D6A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D79">
              <w:rPr>
                <w:rFonts w:ascii="Times New Roman" w:hAnsi="Times New Roman"/>
                <w:b/>
                <w:sz w:val="28"/>
                <w:szCs w:val="28"/>
              </w:rPr>
              <w:t>Статус заявки</w:t>
            </w:r>
          </w:p>
        </w:tc>
      </w:tr>
      <w:tr w:rsidR="00784A6C" w:rsidRPr="00FF5D79" w:rsidTr="000F3069">
        <w:tc>
          <w:tcPr>
            <w:tcW w:w="935" w:type="dxa"/>
            <w:shd w:val="clear" w:color="auto" w:fill="auto"/>
          </w:tcPr>
          <w:p w:rsidR="00784A6C" w:rsidRPr="00FF5D79" w:rsidRDefault="00784A6C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0" w:type="dxa"/>
            <w:shd w:val="clear" w:color="auto" w:fill="auto"/>
          </w:tcPr>
          <w:p w:rsidR="00784A6C" w:rsidRPr="00FF5D79" w:rsidRDefault="0092048F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Качественный и количественный анализ химических элементов и веще</w:t>
            </w:r>
            <w:proofErr w:type="gramStart"/>
            <w:r w:rsidRPr="00FF5D79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FF5D79">
              <w:rPr>
                <w:rFonts w:ascii="Times New Roman" w:hAnsi="Times New Roman"/>
                <w:sz w:val="28"/>
                <w:szCs w:val="28"/>
              </w:rPr>
              <w:t xml:space="preserve">иродных водах </w:t>
            </w:r>
          </w:p>
        </w:tc>
        <w:tc>
          <w:tcPr>
            <w:tcW w:w="1398" w:type="dxa"/>
            <w:shd w:val="clear" w:color="auto" w:fill="auto"/>
          </w:tcPr>
          <w:p w:rsidR="00784A6C" w:rsidRPr="00FF5D79" w:rsidRDefault="0092048F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784A6C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 xml:space="preserve">Качественный и количественный анализ химических элементов и веществ в водах 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 xml:space="preserve">Измерение метеорологических параметров 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 xml:space="preserve">Проведение навигационно-геодезических изысканий 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9204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Лесотаксационное и геоботаническое описание пробной площади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Определение радиационного фона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Определение радона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Определение параметров электрического и магнитного полей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Глубинные промеры и сканирование дна водных объектов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Количественный анализ и контроль качества продукции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  <w:tr w:rsidR="00B94E00" w:rsidRPr="00FF5D79" w:rsidTr="000F3069">
        <w:tc>
          <w:tcPr>
            <w:tcW w:w="935" w:type="dxa"/>
            <w:shd w:val="clear" w:color="auto" w:fill="auto"/>
          </w:tcPr>
          <w:p w:rsidR="00B94E00" w:rsidRPr="00FF5D79" w:rsidRDefault="00B94E00" w:rsidP="00784A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730" w:type="dxa"/>
            <w:shd w:val="clear" w:color="auto" w:fill="auto"/>
          </w:tcPr>
          <w:p w:rsidR="00B94E00" w:rsidRPr="00FF5D79" w:rsidRDefault="00B94E00" w:rsidP="00784A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Качественный и количественный анализ химических элементов и веществ в атмосферном воздухе</w:t>
            </w:r>
          </w:p>
        </w:tc>
        <w:tc>
          <w:tcPr>
            <w:tcW w:w="1398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КЧГУ</w:t>
            </w:r>
          </w:p>
        </w:tc>
        <w:tc>
          <w:tcPr>
            <w:tcW w:w="1557" w:type="dxa"/>
            <w:shd w:val="clear" w:color="auto" w:fill="auto"/>
          </w:tcPr>
          <w:p w:rsidR="00B94E00" w:rsidRPr="00FF5D79" w:rsidRDefault="00B94E00" w:rsidP="00CE0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7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</w:tr>
    </w:tbl>
    <w:p w:rsidR="00672C78" w:rsidRPr="00FF5D79" w:rsidRDefault="00672C78" w:rsidP="007D6A48">
      <w:pPr>
        <w:spacing w:after="0"/>
        <w:rPr>
          <w:rFonts w:ascii="Times New Roman" w:hAnsi="Times New Roman"/>
          <w:sz w:val="28"/>
          <w:szCs w:val="28"/>
        </w:rPr>
      </w:pPr>
    </w:p>
    <w:p w:rsidR="0092048F" w:rsidRDefault="0092048F" w:rsidP="007D6A48">
      <w:pPr>
        <w:spacing w:after="0"/>
        <w:rPr>
          <w:rFonts w:ascii="Times New Roman" w:hAnsi="Times New Roman"/>
          <w:sz w:val="24"/>
          <w:szCs w:val="24"/>
        </w:rPr>
      </w:pPr>
    </w:p>
    <w:p w:rsidR="0092048F" w:rsidRPr="007D6A48" w:rsidRDefault="0092048F" w:rsidP="007D6A4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048F" w:rsidRPr="007D6A48" w:rsidSect="00C73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15"/>
    <w:rsid w:val="00064EF0"/>
    <w:rsid w:val="0009425E"/>
    <w:rsid w:val="000E58A0"/>
    <w:rsid w:val="000E615A"/>
    <w:rsid w:val="000F3069"/>
    <w:rsid w:val="00152E81"/>
    <w:rsid w:val="001832E7"/>
    <w:rsid w:val="00237F31"/>
    <w:rsid w:val="002C7D00"/>
    <w:rsid w:val="003121C9"/>
    <w:rsid w:val="003424DD"/>
    <w:rsid w:val="003C6D26"/>
    <w:rsid w:val="00443171"/>
    <w:rsid w:val="00494C5B"/>
    <w:rsid w:val="004B26E0"/>
    <w:rsid w:val="005023BB"/>
    <w:rsid w:val="00506A2D"/>
    <w:rsid w:val="00531669"/>
    <w:rsid w:val="0059316A"/>
    <w:rsid w:val="005A60A0"/>
    <w:rsid w:val="00672C78"/>
    <w:rsid w:val="00692944"/>
    <w:rsid w:val="006F2975"/>
    <w:rsid w:val="00784A6C"/>
    <w:rsid w:val="007C6B11"/>
    <w:rsid w:val="007D6A48"/>
    <w:rsid w:val="008C70CE"/>
    <w:rsid w:val="0092048F"/>
    <w:rsid w:val="00A25C59"/>
    <w:rsid w:val="00A56EEC"/>
    <w:rsid w:val="00A865D3"/>
    <w:rsid w:val="00AF30C2"/>
    <w:rsid w:val="00B10451"/>
    <w:rsid w:val="00B34F12"/>
    <w:rsid w:val="00B94E00"/>
    <w:rsid w:val="00C03DC6"/>
    <w:rsid w:val="00C36205"/>
    <w:rsid w:val="00C371F6"/>
    <w:rsid w:val="00C54B80"/>
    <w:rsid w:val="00C73B15"/>
    <w:rsid w:val="00E04BA0"/>
    <w:rsid w:val="00E575E4"/>
    <w:rsid w:val="00E6075C"/>
    <w:rsid w:val="00E91286"/>
    <w:rsid w:val="00EC7057"/>
    <w:rsid w:val="00F65CC6"/>
    <w:rsid w:val="00F871C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2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4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XXX</cp:lastModifiedBy>
  <cp:revision>4</cp:revision>
  <cp:lastPrinted>2017-02-15T08:53:00Z</cp:lastPrinted>
  <dcterms:created xsi:type="dcterms:W3CDTF">2023-06-04T17:48:00Z</dcterms:created>
  <dcterms:modified xsi:type="dcterms:W3CDTF">2024-03-18T10:59:00Z</dcterms:modified>
</cp:coreProperties>
</file>