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75" w:rsidRPr="003D57E6" w:rsidRDefault="003D57E6" w:rsidP="003D57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E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1F6BB2" w:rsidRPr="003D57E6">
        <w:rPr>
          <w:rFonts w:ascii="Times New Roman" w:hAnsi="Times New Roman" w:cs="Times New Roman"/>
          <w:sz w:val="24"/>
          <w:szCs w:val="24"/>
        </w:rPr>
        <w:t xml:space="preserve">Международный департамент Министерства образования и науки Российской Федерации доводит до вашего сведения, что Университет Хазар (Республика Азербайджан, г. Баку) объявляет Международную стипендиальную программу на 2015/2016 учебный год по степеням </w:t>
      </w:r>
      <w:proofErr w:type="spellStart"/>
      <w:r w:rsidR="001F6BB2" w:rsidRPr="003D57E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F6BB2" w:rsidRPr="003D57E6">
        <w:rPr>
          <w:rFonts w:ascii="Times New Roman" w:hAnsi="Times New Roman" w:cs="Times New Roman"/>
          <w:sz w:val="24"/>
          <w:szCs w:val="24"/>
        </w:rPr>
        <w:t>, магистратуры и докторантуры, в рамках которой предусматривается выделение стипендий для 2-х граждан Российской Федерации.</w:t>
      </w:r>
    </w:p>
    <w:p w:rsidR="001F6BB2" w:rsidRPr="003D57E6" w:rsidRDefault="001F6BB2" w:rsidP="003D57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E6">
        <w:rPr>
          <w:rFonts w:ascii="Times New Roman" w:hAnsi="Times New Roman" w:cs="Times New Roman"/>
          <w:sz w:val="24"/>
          <w:szCs w:val="24"/>
        </w:rPr>
        <w:t>Стипендия охватывает полную годовую оплату за учебу и весь срок обучения с учетом академической успеваемости. Университет Хазар – первый частный университет на Южном Кавказе, осуществляющий международные образовательные программы на английском языке.</w:t>
      </w:r>
    </w:p>
    <w:p w:rsidR="001F6BB2" w:rsidRPr="003D57E6" w:rsidRDefault="001F6BB2" w:rsidP="003D57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E6">
        <w:rPr>
          <w:rFonts w:ascii="Times New Roman" w:hAnsi="Times New Roman" w:cs="Times New Roman"/>
          <w:sz w:val="24"/>
          <w:szCs w:val="24"/>
        </w:rPr>
        <w:t>Более подробная информация об условиях предоставления стипендий указана в приложенных материалах и на сайте университета (</w:t>
      </w:r>
      <w:hyperlink r:id="rId5" w:history="1">
        <w:r w:rsidRPr="003D5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57E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3D5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D57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5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khazar</w:t>
        </w:r>
        <w:proofErr w:type="spellEnd"/>
        <w:r w:rsidRPr="003D57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D5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3D57E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D5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3D57E6">
          <w:rPr>
            <w:rStyle w:val="a3"/>
            <w:rFonts w:ascii="Times New Roman" w:hAnsi="Times New Roman" w:cs="Times New Roman"/>
            <w:sz w:val="24"/>
            <w:szCs w:val="24"/>
          </w:rPr>
          <w:t>7734/</w:t>
        </w:r>
        <w:proofErr w:type="spellStart"/>
        <w:r w:rsidRPr="003D5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Khazar</w:t>
        </w:r>
        <w:proofErr w:type="spellEnd"/>
        <w:r w:rsidRPr="003D57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3D5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University</w:t>
        </w:r>
        <w:r w:rsidRPr="003D57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3D5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InternationaSchoiarship</w:t>
        </w:r>
        <w:proofErr w:type="spellEnd"/>
        <w:r w:rsidRPr="003D57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3D5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Program</w:t>
        </w:r>
        <w:r w:rsidRPr="003D57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3D5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3D57E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D5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</w:t>
        </w:r>
      </w:hyperlink>
      <w:r w:rsidRPr="003D57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6BB2" w:rsidRPr="003D57E6" w:rsidRDefault="001F6BB2" w:rsidP="003D57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E6">
        <w:rPr>
          <w:rFonts w:ascii="Times New Roman" w:hAnsi="Times New Roman" w:cs="Times New Roman"/>
          <w:sz w:val="24"/>
          <w:szCs w:val="24"/>
        </w:rPr>
        <w:t xml:space="preserve">Документы кандидатов необходимо направить по адресу: </w:t>
      </w:r>
      <w:proofErr w:type="spellStart"/>
      <w:r w:rsidRPr="003D57E6">
        <w:rPr>
          <w:rFonts w:ascii="Times New Roman" w:hAnsi="Times New Roman" w:cs="Times New Roman"/>
          <w:sz w:val="24"/>
          <w:szCs w:val="24"/>
        </w:rPr>
        <w:t>Люсиновская</w:t>
      </w:r>
      <w:proofErr w:type="spellEnd"/>
      <w:r w:rsidRPr="003D57E6">
        <w:rPr>
          <w:rFonts w:ascii="Times New Roman" w:hAnsi="Times New Roman" w:cs="Times New Roman"/>
          <w:sz w:val="24"/>
          <w:szCs w:val="24"/>
        </w:rPr>
        <w:t xml:space="preserve"> ул., д.51, г. Москва, 117997 (16-Международнаый департамент </w:t>
      </w:r>
      <w:proofErr w:type="spellStart"/>
      <w:r w:rsidRPr="003D57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57E6">
        <w:rPr>
          <w:rFonts w:ascii="Times New Roman" w:hAnsi="Times New Roman" w:cs="Times New Roman"/>
          <w:sz w:val="24"/>
          <w:szCs w:val="24"/>
        </w:rPr>
        <w:t xml:space="preserve"> России) не позднее 4 мая 2015 года.</w:t>
      </w:r>
    </w:p>
    <w:p w:rsidR="001F6BB2" w:rsidRPr="003D57E6" w:rsidRDefault="001F6BB2" w:rsidP="003D57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E6">
        <w:rPr>
          <w:rFonts w:ascii="Times New Roman" w:hAnsi="Times New Roman" w:cs="Times New Roman"/>
          <w:sz w:val="24"/>
          <w:szCs w:val="24"/>
        </w:rPr>
        <w:t xml:space="preserve">Контактное лицо от </w:t>
      </w:r>
      <w:proofErr w:type="spellStart"/>
      <w:r w:rsidRPr="003D57E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D57E6">
        <w:rPr>
          <w:rFonts w:ascii="Times New Roman" w:hAnsi="Times New Roman" w:cs="Times New Roman"/>
          <w:sz w:val="24"/>
          <w:szCs w:val="24"/>
        </w:rPr>
        <w:t>: Софронова Елена Евгеньевна</w:t>
      </w:r>
    </w:p>
    <w:p w:rsidR="001F6BB2" w:rsidRPr="003D57E6" w:rsidRDefault="001F6BB2" w:rsidP="003D57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57E6">
        <w:rPr>
          <w:rFonts w:ascii="Times New Roman" w:hAnsi="Times New Roman" w:cs="Times New Roman"/>
          <w:sz w:val="24"/>
          <w:szCs w:val="24"/>
        </w:rPr>
        <w:t>Тел</w:t>
      </w:r>
      <w:r w:rsidRPr="003D57E6">
        <w:rPr>
          <w:rFonts w:ascii="Times New Roman" w:hAnsi="Times New Roman" w:cs="Times New Roman"/>
          <w:sz w:val="24"/>
          <w:szCs w:val="24"/>
          <w:lang w:val="en-US"/>
        </w:rPr>
        <w:t xml:space="preserve">.: 8-499-237-53-57, e-mail: </w:t>
      </w:r>
      <w:hyperlink r:id="rId6" w:history="1">
        <w:r w:rsidR="003D57E6" w:rsidRPr="003D57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esofronova@mail.ru</w:t>
        </w:r>
      </w:hyperlink>
      <w:r w:rsidR="003D57E6" w:rsidRPr="003D5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57E6" w:rsidRPr="001F6BB2" w:rsidRDefault="003D57E6">
      <w:pPr>
        <w:rPr>
          <w:lang w:val="en-US"/>
        </w:rPr>
      </w:pPr>
    </w:p>
    <w:sectPr w:rsidR="003D57E6" w:rsidRPr="001F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B2"/>
    <w:rsid w:val="001E7D75"/>
    <w:rsid w:val="001F6BB2"/>
    <w:rsid w:val="003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B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ofronova@mail.ru" TargetMode="External"/><Relationship Id="rId5" Type="http://schemas.openxmlformats.org/officeDocument/2006/relationships/hyperlink" Target="http://www.khazar.org/s7734/Khazar-University-InternationaSchoiarship-Program-new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2015-06-02T12:44:00Z</dcterms:created>
  <dcterms:modified xsi:type="dcterms:W3CDTF">2015-06-02T12:56:00Z</dcterms:modified>
</cp:coreProperties>
</file>