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7F" w:rsidRPr="00C03D01" w:rsidRDefault="00C03D01">
      <w:pPr>
        <w:rPr>
          <w:sz w:val="32"/>
          <w:szCs w:val="32"/>
        </w:rPr>
      </w:pPr>
      <w:r w:rsidRPr="00C03D01">
        <w:rPr>
          <w:sz w:val="32"/>
          <w:szCs w:val="32"/>
        </w:rPr>
        <w:t xml:space="preserve">22 марта на факультете психологии и социальной работы со студентами 32 группы был проведен кураторский час  "Социально-психологические условия коррупции".  Организовала данное мероприятие  кандидат исторических наук, старший преподаватель кафедры философии и социальной работы </w:t>
      </w:r>
      <w:proofErr w:type="spellStart"/>
      <w:r w:rsidRPr="00C03D01">
        <w:rPr>
          <w:sz w:val="32"/>
          <w:szCs w:val="32"/>
        </w:rPr>
        <w:t>Борлакова</w:t>
      </w:r>
      <w:proofErr w:type="spellEnd"/>
      <w:r w:rsidRPr="00C03D01">
        <w:rPr>
          <w:sz w:val="32"/>
          <w:szCs w:val="32"/>
        </w:rPr>
        <w:t xml:space="preserve"> Фатима </w:t>
      </w:r>
      <w:proofErr w:type="spellStart"/>
      <w:r w:rsidRPr="00C03D01">
        <w:rPr>
          <w:sz w:val="32"/>
          <w:szCs w:val="32"/>
        </w:rPr>
        <w:t>Асланбековна</w:t>
      </w:r>
      <w:proofErr w:type="spellEnd"/>
      <w:r w:rsidRPr="00C03D01">
        <w:rPr>
          <w:sz w:val="32"/>
          <w:szCs w:val="32"/>
        </w:rPr>
        <w:t>. </w:t>
      </w:r>
      <w:r w:rsidRPr="00C03D01">
        <w:rPr>
          <w:sz w:val="32"/>
          <w:szCs w:val="32"/>
        </w:rPr>
        <w:br/>
      </w:r>
      <w:r w:rsidRPr="00C03D01">
        <w:rPr>
          <w:sz w:val="32"/>
          <w:szCs w:val="32"/>
        </w:rPr>
        <w:br/>
      </w:r>
      <w:proofErr w:type="gramStart"/>
      <w:r w:rsidRPr="00C03D01">
        <w:rPr>
          <w:sz w:val="32"/>
          <w:szCs w:val="32"/>
        </w:rPr>
        <w:t xml:space="preserve">С докладами выступили </w:t>
      </w:r>
      <w:proofErr w:type="spellStart"/>
      <w:r w:rsidRPr="00C03D01">
        <w:rPr>
          <w:sz w:val="32"/>
          <w:szCs w:val="32"/>
        </w:rPr>
        <w:t>Махлай</w:t>
      </w:r>
      <w:proofErr w:type="spellEnd"/>
      <w:r w:rsidRPr="00C03D01">
        <w:rPr>
          <w:sz w:val="32"/>
          <w:szCs w:val="32"/>
        </w:rPr>
        <w:t xml:space="preserve"> В. В.</w:t>
      </w:r>
      <w:r>
        <w:rPr>
          <w:sz w:val="32"/>
          <w:szCs w:val="32"/>
        </w:rPr>
        <w:t xml:space="preserve">- </w:t>
      </w:r>
      <w:r w:rsidRPr="00C03D01">
        <w:rPr>
          <w:sz w:val="32"/>
          <w:szCs w:val="32"/>
        </w:rPr>
        <w:t xml:space="preserve"> "Причины возникновения коррупции"; </w:t>
      </w:r>
      <w:proofErr w:type="spellStart"/>
      <w:r w:rsidRPr="00C03D01">
        <w:rPr>
          <w:sz w:val="32"/>
          <w:szCs w:val="32"/>
        </w:rPr>
        <w:t>Шаугенова</w:t>
      </w:r>
      <w:proofErr w:type="spellEnd"/>
      <w:r w:rsidRPr="00C03D01">
        <w:rPr>
          <w:sz w:val="32"/>
          <w:szCs w:val="32"/>
        </w:rPr>
        <w:t xml:space="preserve"> Д. Х. </w:t>
      </w:r>
      <w:r>
        <w:rPr>
          <w:sz w:val="32"/>
          <w:szCs w:val="32"/>
        </w:rPr>
        <w:t xml:space="preserve">- </w:t>
      </w:r>
      <w:r w:rsidRPr="00C03D01">
        <w:rPr>
          <w:sz w:val="32"/>
          <w:szCs w:val="32"/>
        </w:rPr>
        <w:t>"Влияние морально-психологической атмосферы на уровень коррупции в современном обществе" и др. </w:t>
      </w:r>
      <w:r w:rsidRPr="00C03D01">
        <w:rPr>
          <w:sz w:val="32"/>
          <w:szCs w:val="32"/>
        </w:rPr>
        <w:br/>
      </w:r>
      <w:r w:rsidRPr="00C03D01">
        <w:rPr>
          <w:sz w:val="32"/>
          <w:szCs w:val="32"/>
        </w:rPr>
        <w:br/>
        <w:t>В ходе беседы были рассмотрены социально-психологические факторы, порождающие коррупцию в современном обществе, возникающие в условиях социальной дезорганизации и социального беспорядка, социальных конфликтов и противоречий, отсутствия правовых и других социальных возможностей удовлетворения потребностей личности и социальных групп.</w:t>
      </w:r>
      <w:proofErr w:type="gramEnd"/>
      <w:r w:rsidRPr="00C03D01">
        <w:rPr>
          <w:sz w:val="32"/>
          <w:szCs w:val="32"/>
        </w:rPr>
        <w:t xml:space="preserve"> Обсуждались также вопросы успешного решения жизненных проблем человека в рамках общепринятых, развивающих личность и социум, нравственных и право</w:t>
      </w:r>
      <w:r>
        <w:rPr>
          <w:sz w:val="32"/>
          <w:szCs w:val="32"/>
        </w:rPr>
        <w:t>вых норм и стандартов поведения.</w:t>
      </w:r>
      <w:r w:rsidRPr="00C03D01">
        <w:rPr>
          <w:sz w:val="32"/>
          <w:szCs w:val="32"/>
        </w:rPr>
        <w:t> </w:t>
      </w:r>
      <w:r w:rsidRPr="00C03D01">
        <w:rPr>
          <w:sz w:val="32"/>
          <w:szCs w:val="32"/>
        </w:rPr>
        <w:br/>
      </w:r>
      <w:r w:rsidRPr="00C03D01">
        <w:rPr>
          <w:sz w:val="32"/>
          <w:szCs w:val="32"/>
        </w:rPr>
        <w:br/>
        <w:t xml:space="preserve">Отметим, что перед студентами выступил начальник кадрового управления </w:t>
      </w:r>
      <w:proofErr w:type="spellStart"/>
      <w:r w:rsidRPr="00C03D01">
        <w:rPr>
          <w:sz w:val="32"/>
          <w:szCs w:val="32"/>
        </w:rPr>
        <w:t>Эрикенов</w:t>
      </w:r>
      <w:proofErr w:type="spellEnd"/>
      <w:r w:rsidRPr="00C03D01">
        <w:rPr>
          <w:sz w:val="32"/>
          <w:szCs w:val="32"/>
        </w:rPr>
        <w:t xml:space="preserve"> С</w:t>
      </w:r>
      <w:r>
        <w:rPr>
          <w:sz w:val="32"/>
          <w:szCs w:val="32"/>
        </w:rPr>
        <w:t>.</w:t>
      </w:r>
      <w:r w:rsidRPr="00C03D01">
        <w:rPr>
          <w:sz w:val="32"/>
          <w:szCs w:val="32"/>
        </w:rPr>
        <w:t>-Б</w:t>
      </w:r>
      <w:r>
        <w:rPr>
          <w:sz w:val="32"/>
          <w:szCs w:val="32"/>
        </w:rPr>
        <w:t>.</w:t>
      </w:r>
      <w:r w:rsidRPr="00C03D01">
        <w:rPr>
          <w:sz w:val="32"/>
          <w:szCs w:val="32"/>
        </w:rPr>
        <w:t>М. </w:t>
      </w:r>
      <w:proofErr w:type="spellStart"/>
      <w:r w:rsidRPr="00C03D01">
        <w:rPr>
          <w:sz w:val="32"/>
          <w:szCs w:val="32"/>
        </w:rPr>
        <w:t>Эрикенов</w:t>
      </w:r>
      <w:proofErr w:type="spellEnd"/>
      <w:r w:rsidRPr="00C03D01">
        <w:rPr>
          <w:sz w:val="32"/>
          <w:szCs w:val="32"/>
        </w:rPr>
        <w:t xml:space="preserve"> С</w:t>
      </w:r>
      <w:r>
        <w:rPr>
          <w:sz w:val="32"/>
          <w:szCs w:val="32"/>
        </w:rPr>
        <w:t>.</w:t>
      </w:r>
      <w:r w:rsidRPr="00C03D01">
        <w:rPr>
          <w:sz w:val="32"/>
          <w:szCs w:val="32"/>
        </w:rPr>
        <w:t>-Б</w:t>
      </w:r>
      <w:r>
        <w:rPr>
          <w:sz w:val="32"/>
          <w:szCs w:val="32"/>
        </w:rPr>
        <w:t>.</w:t>
      </w:r>
      <w:r w:rsidRPr="00C03D01">
        <w:rPr>
          <w:sz w:val="32"/>
          <w:szCs w:val="32"/>
        </w:rPr>
        <w:t>М</w:t>
      </w:r>
      <w:r>
        <w:rPr>
          <w:sz w:val="32"/>
          <w:szCs w:val="32"/>
        </w:rPr>
        <w:t>.</w:t>
      </w:r>
      <w:bookmarkStart w:id="0" w:name="_GoBack"/>
      <w:bookmarkEnd w:id="0"/>
      <w:r w:rsidRPr="00C03D01">
        <w:rPr>
          <w:sz w:val="32"/>
          <w:szCs w:val="32"/>
        </w:rPr>
        <w:t xml:space="preserve"> рассказал о предпринимаемых мерах по противодействию коррупции в Карачаево-Черкесском государственном университете имени У. Д. Алиева и ответил на многочисленные вопросы студентов. </w:t>
      </w:r>
    </w:p>
    <w:sectPr w:rsidR="003B137F" w:rsidRPr="00C03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01"/>
    <w:rsid w:val="003B137F"/>
    <w:rsid w:val="00C0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2019-03-26T12:06:00Z</dcterms:created>
  <dcterms:modified xsi:type="dcterms:W3CDTF">2019-03-26T12:07:00Z</dcterms:modified>
</cp:coreProperties>
</file>