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1" w:rsidRPr="00F84F68" w:rsidRDefault="00573091" w:rsidP="00573091">
      <w:pPr>
        <w:pStyle w:val="af6"/>
        <w:jc w:val="center"/>
        <w:rPr>
          <w:b/>
        </w:rPr>
      </w:pPr>
      <w:r w:rsidRPr="00F84F68">
        <w:rPr>
          <w:b/>
        </w:rPr>
        <w:t>ОТЧЕТ</w:t>
      </w:r>
    </w:p>
    <w:p w:rsidR="00573091" w:rsidRDefault="00573091" w:rsidP="00573091">
      <w:pPr>
        <w:pStyle w:val="af6"/>
        <w:jc w:val="center"/>
        <w:rPr>
          <w:b/>
        </w:rPr>
      </w:pPr>
      <w:r w:rsidRPr="00F84F68">
        <w:rPr>
          <w:b/>
        </w:rPr>
        <w:t xml:space="preserve">О проведении антикоррупционного мероприятия </w:t>
      </w:r>
    </w:p>
    <w:p w:rsidR="00573091" w:rsidRPr="00F84F68" w:rsidRDefault="00573091" w:rsidP="00573091">
      <w:pPr>
        <w:pStyle w:val="af6"/>
        <w:jc w:val="center"/>
        <w:rPr>
          <w:b/>
        </w:rPr>
      </w:pPr>
      <w:r w:rsidRPr="00F84F68">
        <w:rPr>
          <w:b/>
        </w:rPr>
        <w:t>кафедры изобразительного искусства</w:t>
      </w:r>
    </w:p>
    <w:p w:rsidR="00573091" w:rsidRDefault="00573091" w:rsidP="00573091">
      <w:pPr>
        <w:pStyle w:val="af6"/>
        <w:ind w:firstLine="567"/>
        <w:jc w:val="both"/>
      </w:pPr>
      <w:r>
        <w:t>22</w:t>
      </w:r>
      <w:r>
        <w:t xml:space="preserve"> </w:t>
      </w:r>
      <w:r>
        <w:t xml:space="preserve">марта </w:t>
      </w:r>
      <w:r w:rsidR="00A87181">
        <w:t xml:space="preserve">2022 </w:t>
      </w:r>
      <w:proofErr w:type="spellStart"/>
      <w:r w:rsidR="00A87181">
        <w:t>г</w:t>
      </w:r>
      <w:proofErr w:type="gramStart"/>
      <w:r w:rsidR="00A87181">
        <w:t>.</w:t>
      </w:r>
      <w:r>
        <w:t>в</w:t>
      </w:r>
      <w:proofErr w:type="spellEnd"/>
      <w:proofErr w:type="gramEnd"/>
      <w:r>
        <w:t xml:space="preserve"> КЧГУ им У.Д. Алиева в Институте культуры и искусств кафедра изобразительного искусства провела круглый стол на тему «</w:t>
      </w:r>
      <w:r>
        <w:t>Коррупция и искусство</w:t>
      </w:r>
      <w:r>
        <w:t>»</w:t>
      </w:r>
    </w:p>
    <w:p w:rsidR="00573091" w:rsidRDefault="00573091" w:rsidP="00573091">
      <w:pPr>
        <w:pStyle w:val="af6"/>
        <w:ind w:firstLine="567"/>
        <w:jc w:val="both"/>
      </w:pPr>
      <w:r>
        <w:t>Участниками круглого стола стали преподаватели кафедры и студенты ИКИ.</w:t>
      </w:r>
    </w:p>
    <w:p w:rsidR="00573091" w:rsidRPr="00BF2231" w:rsidRDefault="00573091" w:rsidP="00BF2231">
      <w:pPr>
        <w:pStyle w:val="af6"/>
        <w:ind w:firstLine="567"/>
        <w:jc w:val="both"/>
      </w:pPr>
      <w:r w:rsidRPr="00BF2231">
        <w:t xml:space="preserve">С докладом выступила </w:t>
      </w:r>
      <w:proofErr w:type="spellStart"/>
      <w:r w:rsidRPr="00BF2231">
        <w:t>Боташева</w:t>
      </w:r>
      <w:proofErr w:type="spellEnd"/>
      <w:r w:rsidRPr="00BF2231">
        <w:t xml:space="preserve"> Н.П. </w:t>
      </w:r>
      <w:proofErr w:type="spellStart"/>
      <w:r w:rsidRPr="00BF2231">
        <w:t>к.п.н</w:t>
      </w:r>
      <w:proofErr w:type="spellEnd"/>
      <w:r w:rsidRPr="00BF2231">
        <w:t>., доцент.</w:t>
      </w:r>
    </w:p>
    <w:p w:rsidR="00BF2231" w:rsidRPr="00BF2231" w:rsidRDefault="00BF2231" w:rsidP="00BF2231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t>К</w:t>
      </w:r>
      <w:r w:rsidR="00573091" w:rsidRPr="00BF2231">
        <w:t>оррупция имеет ярко выраженные культурные особенности, которые должны учитываться при оценке уровня коррупции того или иного общества.</w:t>
      </w:r>
      <w:r>
        <w:t xml:space="preserve"> </w:t>
      </w:r>
      <w:r w:rsidRPr="00BF2231">
        <w:rPr>
          <w:color w:val="000000"/>
        </w:rPr>
        <w:t xml:space="preserve">Человек формируется обществом через культуру и является одновременно ее активным творцом. Культура является качественной характеристикой жизнедеятельности человека и создаваемой им реальности, где приоритетным являются духовные ценности. В современном обществе разрушена мораль. </w:t>
      </w:r>
      <w:r w:rsidRPr="00BF2231">
        <w:rPr>
          <w:color w:val="000000"/>
        </w:rPr>
        <w:t xml:space="preserve">А это стало возможным вследствие неблагоприятного действия современной массовой культуры </w:t>
      </w:r>
      <w:r>
        <w:rPr>
          <w:color w:val="000000"/>
        </w:rPr>
        <w:t xml:space="preserve">- </w:t>
      </w:r>
      <w:r w:rsidRPr="00BF2231">
        <w:rPr>
          <w:color w:val="000000"/>
        </w:rPr>
        <w:t>антикультуры. Антикультура наносит вред человеку, ведет цивилизацию к катастрофе. Культура оказывает влияние на развитие личности путем внушения, подражания, заражаемости.</w:t>
      </w:r>
      <w:r>
        <w:rPr>
          <w:color w:val="000000"/>
        </w:rPr>
        <w:t xml:space="preserve"> Так как искусство является элементом культуры, то оно также подвержено коррупционной зависимости.</w:t>
      </w:r>
    </w:p>
    <w:p w:rsidR="00573091" w:rsidRDefault="00573091" w:rsidP="002B19AD">
      <w:pPr>
        <w:pStyle w:val="af6"/>
        <w:ind w:firstLine="567"/>
      </w:pPr>
      <w:r>
        <w:t>Основными вопросами для обсуждения круглого стола стали:</w:t>
      </w:r>
    </w:p>
    <w:p w:rsidR="002B19AD" w:rsidRDefault="002B19AD" w:rsidP="002B19AD">
      <w:pPr>
        <w:pStyle w:val="af6"/>
        <w:numPr>
          <w:ilvl w:val="0"/>
          <w:numId w:val="42"/>
        </w:numPr>
        <w:ind w:left="993" w:hanging="426"/>
      </w:pPr>
      <w:r>
        <w:t>Как воспитывает эстрадная песня?</w:t>
      </w:r>
    </w:p>
    <w:p w:rsidR="002B19AD" w:rsidRDefault="002B19AD" w:rsidP="002B19AD">
      <w:pPr>
        <w:pStyle w:val="af6"/>
        <w:numPr>
          <w:ilvl w:val="0"/>
          <w:numId w:val="42"/>
        </w:numPr>
        <w:ind w:left="993" w:hanging="426"/>
      </w:pPr>
      <w:r>
        <w:t>Деградировала ли эстрадная песня?</w:t>
      </w:r>
    </w:p>
    <w:p w:rsidR="002B19AD" w:rsidRDefault="002B19AD" w:rsidP="002B19AD">
      <w:pPr>
        <w:pStyle w:val="af6"/>
        <w:numPr>
          <w:ilvl w:val="0"/>
          <w:numId w:val="42"/>
        </w:numPr>
        <w:ind w:left="993" w:hanging="426"/>
      </w:pPr>
      <w:r>
        <w:t>Влияние современного кинематографа на общество.</w:t>
      </w:r>
    </w:p>
    <w:p w:rsidR="002B19AD" w:rsidRDefault="002B19AD" w:rsidP="009609E7">
      <w:pPr>
        <w:pStyle w:val="af6"/>
        <w:numPr>
          <w:ilvl w:val="0"/>
          <w:numId w:val="42"/>
        </w:numPr>
        <w:ind w:left="993" w:hanging="426"/>
      </w:pPr>
      <w:r>
        <w:t>Влияние современного искусства, в частности китча, на культуру.</w:t>
      </w:r>
      <w:bookmarkStart w:id="0" w:name="_GoBack"/>
      <w:bookmarkEnd w:id="0"/>
    </w:p>
    <w:p w:rsidR="00573091" w:rsidRDefault="00573091" w:rsidP="002B19AD">
      <w:pPr>
        <w:pStyle w:val="af6"/>
        <w:ind w:firstLine="567"/>
      </w:pPr>
      <w:r>
        <w:t>Состоялась оживленная дискуссия, мнения не всегда совпадали, однако общим выводом всех членов круглого стола стало то, что коррупция опасна в любом своем проявлении, и успешно бороться с ней можно только</w:t>
      </w:r>
      <w:r w:rsidR="002B19AD">
        <w:t xml:space="preserve"> ориентируясь на построение духовно-ориентированной культуры, и искусства в частности.</w:t>
      </w:r>
    </w:p>
    <w:p w:rsidR="00573091" w:rsidRDefault="00573091" w:rsidP="00573091"/>
    <w:p w:rsidR="00573091" w:rsidRDefault="00573091" w:rsidP="00573091"/>
    <w:p w:rsidR="007D3A93" w:rsidRDefault="007D3A93"/>
    <w:sectPr w:rsidR="007D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9CCE2C96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3DF74D0"/>
    <w:multiLevelType w:val="hybridMultilevel"/>
    <w:tmpl w:val="894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1556"/>
    <w:multiLevelType w:val="hybridMultilevel"/>
    <w:tmpl w:val="7EA0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6D9"/>
    <w:multiLevelType w:val="hybridMultilevel"/>
    <w:tmpl w:val="F536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22F8"/>
    <w:multiLevelType w:val="multilevel"/>
    <w:tmpl w:val="E4C4C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numFmt w:val="none"/>
      <w:pStyle w:val="a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1"/>
    <w:rsid w:val="001C5268"/>
    <w:rsid w:val="002B19AD"/>
    <w:rsid w:val="002D7241"/>
    <w:rsid w:val="00573091"/>
    <w:rsid w:val="0074682D"/>
    <w:rsid w:val="007D3A93"/>
    <w:rsid w:val="009609E7"/>
    <w:rsid w:val="00A7381C"/>
    <w:rsid w:val="00A87181"/>
    <w:rsid w:val="00B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0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D7241"/>
    <w:pPr>
      <w:keepNext/>
      <w:numPr>
        <w:ilvl w:val="1"/>
        <w:numId w:val="40"/>
      </w:numPr>
      <w:spacing w:before="240" w:after="60" w:line="240" w:lineRule="auto"/>
      <w:outlineLvl w:val="1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2D7241"/>
    <w:pPr>
      <w:keepNext/>
      <w:numPr>
        <w:ilvl w:val="2"/>
        <w:numId w:val="40"/>
      </w:numPr>
      <w:spacing w:after="0" w:line="240" w:lineRule="auto"/>
      <w:jc w:val="center"/>
      <w:outlineLvl w:val="2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2D7241"/>
    <w:rPr>
      <w:rFonts w:ascii="Times New Roman" w:hAnsi="Times New Roman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2D7241"/>
    <w:rPr>
      <w:rFonts w:ascii="Arial" w:hAnsi="Arial"/>
      <w:b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 w:line="259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5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0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D7241"/>
    <w:pPr>
      <w:keepNext/>
      <w:numPr>
        <w:numId w:val="40"/>
      </w:numPr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D7241"/>
    <w:pPr>
      <w:keepNext/>
      <w:numPr>
        <w:ilvl w:val="1"/>
        <w:numId w:val="40"/>
      </w:numPr>
      <w:spacing w:before="240" w:after="60" w:line="240" w:lineRule="auto"/>
      <w:outlineLvl w:val="1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2D7241"/>
    <w:pPr>
      <w:keepNext/>
      <w:numPr>
        <w:ilvl w:val="2"/>
        <w:numId w:val="40"/>
      </w:numPr>
      <w:spacing w:after="0" w:line="240" w:lineRule="auto"/>
      <w:jc w:val="center"/>
      <w:outlineLvl w:val="2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D7241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2D7241"/>
    <w:pPr>
      <w:numPr>
        <w:ilvl w:val="4"/>
        <w:numId w:val="40"/>
      </w:numPr>
      <w:spacing w:before="240" w:after="60" w:line="240" w:lineRule="auto"/>
      <w:outlineLvl w:val="4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D7241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D7241"/>
    <w:pPr>
      <w:keepNext/>
      <w:numPr>
        <w:ilvl w:val="6"/>
        <w:numId w:val="40"/>
      </w:numPr>
      <w:spacing w:after="0" w:line="360" w:lineRule="auto"/>
      <w:jc w:val="center"/>
      <w:outlineLvl w:val="6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D7241"/>
    <w:pPr>
      <w:tabs>
        <w:tab w:val="num" w:pos="3084"/>
      </w:tabs>
      <w:spacing w:before="240" w:after="60" w:line="240" w:lineRule="auto"/>
      <w:ind w:left="3084" w:hanging="1440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D7241"/>
    <w:pPr>
      <w:tabs>
        <w:tab w:val="num" w:pos="3228"/>
      </w:tabs>
      <w:spacing w:before="240" w:after="60" w:line="240" w:lineRule="auto"/>
      <w:ind w:left="3228" w:hanging="1584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241"/>
    <w:rPr>
      <w:rFonts w:ascii="Times New Roman" w:hAnsi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2D7241"/>
    <w:rPr>
      <w:rFonts w:ascii="Times New Roman" w:hAnsi="Times New Roman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2D7241"/>
    <w:rPr>
      <w:rFonts w:ascii="Arial" w:hAnsi="Arial"/>
      <w:b/>
    </w:rPr>
  </w:style>
  <w:style w:type="character" w:customStyle="1" w:styleId="40">
    <w:name w:val="Заголовок 4 Знак"/>
    <w:link w:val="4"/>
    <w:rsid w:val="002D7241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2D7241"/>
    <w:rPr>
      <w:rFonts w:ascii="Arial" w:hAnsi="Arial"/>
      <w:lang w:val="x-none" w:eastAsia="x-none"/>
    </w:rPr>
  </w:style>
  <w:style w:type="character" w:customStyle="1" w:styleId="60">
    <w:name w:val="Заголовок 6 Знак"/>
    <w:link w:val="6"/>
    <w:rsid w:val="002D7241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2D7241"/>
    <w:rPr>
      <w:rFonts w:ascii="Arial" w:hAnsi="Arial"/>
      <w:b/>
      <w:sz w:val="28"/>
    </w:rPr>
  </w:style>
  <w:style w:type="character" w:customStyle="1" w:styleId="80">
    <w:name w:val="Заголовок 8 Знак"/>
    <w:link w:val="8"/>
    <w:rsid w:val="002D7241"/>
    <w:rPr>
      <w:rFonts w:ascii="Arial" w:hAnsi="Arial"/>
      <w:i/>
    </w:rPr>
  </w:style>
  <w:style w:type="character" w:customStyle="1" w:styleId="90">
    <w:name w:val="Заголовок 9 Знак"/>
    <w:link w:val="9"/>
    <w:rsid w:val="002D7241"/>
    <w:rPr>
      <w:rFonts w:ascii="Arial" w:hAnsi="Arial"/>
      <w:b/>
      <w:i/>
      <w:sz w:val="18"/>
    </w:rPr>
  </w:style>
  <w:style w:type="paragraph" w:customStyle="1" w:styleId="11">
    <w:name w:val="1"/>
    <w:basedOn w:val="a0"/>
    <w:next w:val="a0"/>
    <w:uiPriority w:val="10"/>
    <w:rsid w:val="00746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uiPriority w:val="10"/>
    <w:rsid w:val="007468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Title"/>
    <w:basedOn w:val="a0"/>
    <w:next w:val="a0"/>
    <w:link w:val="a4"/>
    <w:uiPriority w:val="10"/>
    <w:rsid w:val="0074682D"/>
    <w:pPr>
      <w:pBdr>
        <w:bottom w:val="single" w:sz="8" w:space="4" w:color="4F81BD" w:themeColor="accent1"/>
      </w:pBdr>
      <w:spacing w:after="300" w:line="259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746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link w:val="a7"/>
    <w:qFormat/>
    <w:rsid w:val="002D7241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2D7241"/>
    <w:rPr>
      <w:rFonts w:ascii="Arial" w:hAnsi="Arial" w:cs="Arial"/>
      <w:sz w:val="24"/>
      <w:szCs w:val="24"/>
    </w:rPr>
  </w:style>
  <w:style w:type="character" w:styleId="a8">
    <w:name w:val="Strong"/>
    <w:qFormat/>
    <w:rsid w:val="002D7241"/>
    <w:rPr>
      <w:rFonts w:cs="Times New Roman"/>
      <w:b/>
      <w:bCs/>
    </w:rPr>
  </w:style>
  <w:style w:type="character" w:styleId="a9">
    <w:name w:val="Emphasis"/>
    <w:uiPriority w:val="20"/>
    <w:qFormat/>
    <w:rsid w:val="002D7241"/>
    <w:rPr>
      <w:i/>
      <w:iCs/>
    </w:rPr>
  </w:style>
  <w:style w:type="paragraph" w:styleId="aa">
    <w:name w:val="No Spacing"/>
    <w:basedOn w:val="a0"/>
    <w:link w:val="ab"/>
    <w:uiPriority w:val="1"/>
    <w:qFormat/>
    <w:rsid w:val="002D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2D7241"/>
    <w:rPr>
      <w:sz w:val="22"/>
      <w:szCs w:val="22"/>
      <w:lang w:eastAsia="en-US"/>
    </w:rPr>
  </w:style>
  <w:style w:type="paragraph" w:styleId="ac">
    <w:name w:val="List Paragraph"/>
    <w:basedOn w:val="a0"/>
    <w:uiPriority w:val="99"/>
    <w:qFormat/>
    <w:rsid w:val="002D724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2D7241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D7241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0"/>
    <w:next w:val="a0"/>
    <w:link w:val="ae"/>
    <w:uiPriority w:val="30"/>
    <w:qFormat/>
    <w:rsid w:val="002D7241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2D7241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2D724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D724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D724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D72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D7241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2D7241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val="ru-RU" w:eastAsia="en-US"/>
    </w:rPr>
  </w:style>
  <w:style w:type="paragraph" w:customStyle="1" w:styleId="a">
    <w:name w:val="Подзаголовок РП"/>
    <w:basedOn w:val="a0"/>
    <w:qFormat/>
    <w:rsid w:val="002D7241"/>
    <w:pPr>
      <w:keepNext/>
      <w:numPr>
        <w:ilvl w:val="1"/>
        <w:numId w:val="41"/>
      </w:numPr>
      <w:spacing w:after="100" w:afterAutospacing="1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  <w:lang w:val="x-none" w:eastAsia="x-none"/>
    </w:rPr>
  </w:style>
  <w:style w:type="paragraph" w:customStyle="1" w:styleId="13">
    <w:name w:val="Без интервала1"/>
    <w:uiPriority w:val="1"/>
    <w:qFormat/>
    <w:rsid w:val="002D7241"/>
    <w:rPr>
      <w:sz w:val="22"/>
      <w:szCs w:val="22"/>
      <w:lang w:eastAsia="en-US"/>
    </w:rPr>
  </w:style>
  <w:style w:type="paragraph" w:styleId="af5">
    <w:name w:val="caption"/>
    <w:basedOn w:val="a0"/>
    <w:next w:val="a0"/>
    <w:qFormat/>
    <w:rsid w:val="002D724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5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2022-03-28T07:01:00Z</dcterms:created>
  <dcterms:modified xsi:type="dcterms:W3CDTF">2022-03-28T07:31:00Z</dcterms:modified>
</cp:coreProperties>
</file>