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2F" w:rsidRDefault="00E12C2F" w:rsidP="00E12C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E12C2F" w:rsidRDefault="00E12C2F" w:rsidP="00E12C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2F" w:rsidRDefault="006C7E8D" w:rsidP="00E12C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2C2F">
        <w:rPr>
          <w:rFonts w:ascii="Times New Roman" w:hAnsi="Times New Roman" w:cs="Times New Roman"/>
          <w:sz w:val="28"/>
          <w:szCs w:val="28"/>
        </w:rPr>
        <w:t>акультет</w:t>
      </w:r>
      <w:r>
        <w:rPr>
          <w:rFonts w:ascii="Times New Roman" w:hAnsi="Times New Roman" w:cs="Times New Roman"/>
          <w:sz w:val="28"/>
          <w:szCs w:val="28"/>
        </w:rPr>
        <w:t xml:space="preserve"> психологии и социальной работы</w:t>
      </w:r>
    </w:p>
    <w:p w:rsidR="00E12C2F" w:rsidRDefault="00E12C2F" w:rsidP="00E12C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6C7E8D" w:rsidRPr="006C7E8D">
        <w:rPr>
          <w:rFonts w:ascii="Times New Roman" w:hAnsi="Times New Roman" w:cs="Times New Roman"/>
          <w:sz w:val="28"/>
          <w:szCs w:val="28"/>
        </w:rPr>
        <w:t>психологии образования и развития</w:t>
      </w:r>
    </w:p>
    <w:p w:rsidR="00E12C2F" w:rsidRDefault="00E12C2F" w:rsidP="00E12C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о проведенном антикоррупционном мероприятии</w:t>
      </w:r>
    </w:p>
    <w:p w:rsidR="00E12C2F" w:rsidRPr="00C433BF" w:rsidRDefault="00E12C2F" w:rsidP="00E12C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C433BF">
        <w:rPr>
          <w:rFonts w:ascii="Times New Roman" w:hAnsi="Times New Roman"/>
          <w:sz w:val="28"/>
          <w:szCs w:val="28"/>
        </w:rPr>
        <w:t>«</w:t>
      </w:r>
      <w:proofErr w:type="spellStart"/>
      <w:r w:rsidR="000D2532" w:rsidRPr="000D2532">
        <w:rPr>
          <w:rFonts w:ascii="Times New Roman" w:hAnsi="Times New Roman"/>
          <w:sz w:val="28"/>
          <w:szCs w:val="28"/>
        </w:rPr>
        <w:t>Интерактив</w:t>
      </w:r>
      <w:proofErr w:type="spellEnd"/>
      <w:r w:rsidR="000D2532" w:rsidRPr="000D2532">
        <w:rPr>
          <w:rFonts w:ascii="Times New Roman" w:hAnsi="Times New Roman"/>
          <w:sz w:val="28"/>
          <w:szCs w:val="28"/>
        </w:rPr>
        <w:t>. Корр</w:t>
      </w:r>
      <w:bookmarkStart w:id="0" w:name="_GoBack"/>
      <w:bookmarkEnd w:id="0"/>
      <w:r w:rsidR="000D2532" w:rsidRPr="000D2532">
        <w:rPr>
          <w:rFonts w:ascii="Times New Roman" w:hAnsi="Times New Roman"/>
          <w:sz w:val="28"/>
          <w:szCs w:val="28"/>
        </w:rPr>
        <w:t>упция — знай и не допускай!</w:t>
      </w:r>
      <w:r w:rsidRPr="00C433BF">
        <w:rPr>
          <w:rFonts w:ascii="Times New Roman" w:hAnsi="Times New Roman"/>
          <w:sz w:val="28"/>
          <w:szCs w:val="28"/>
        </w:rPr>
        <w:t xml:space="preserve">» </w:t>
      </w:r>
    </w:p>
    <w:p w:rsidR="00E12C2F" w:rsidRDefault="00E12C2F" w:rsidP="00E12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D25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E12C2F" w:rsidRDefault="00E12C2F" w:rsidP="00E1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мероприятия: </w:t>
      </w:r>
      <w:r>
        <w:rPr>
          <w:rFonts w:ascii="Times New Roman" w:hAnsi="Times New Roman" w:cs="Times New Roman"/>
          <w:sz w:val="28"/>
          <w:szCs w:val="28"/>
        </w:rPr>
        <w:t>конференция</w:t>
      </w:r>
    </w:p>
    <w:p w:rsidR="00E12C2F" w:rsidRPr="00757C38" w:rsidRDefault="00E12C2F" w:rsidP="00E12C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0D2532" w:rsidRPr="000D2532">
        <w:rPr>
          <w:rFonts w:ascii="Times New Roman" w:hAnsi="Times New Roman" w:cs="Times New Roman"/>
          <w:sz w:val="28"/>
          <w:szCs w:val="28"/>
        </w:rPr>
        <w:t>студенты 2, 3, 4-х курсов и преподаватели факультета психологии и социальной работы.</w:t>
      </w:r>
    </w:p>
    <w:p w:rsidR="00E12C2F" w:rsidRDefault="00E12C2F" w:rsidP="00E1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32" w:rsidRPr="000D2532">
        <w:rPr>
          <w:rFonts w:ascii="Times New Roman" w:hAnsi="Times New Roman" w:cs="Times New Roman"/>
          <w:sz w:val="28"/>
          <w:szCs w:val="28"/>
        </w:rPr>
        <w:t xml:space="preserve"> ст. преподаватель кафедры психологии образования и развития </w:t>
      </w:r>
      <w:proofErr w:type="spellStart"/>
      <w:r w:rsidR="000D2532" w:rsidRPr="000D2532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="000D2532" w:rsidRPr="000D2532">
        <w:rPr>
          <w:rFonts w:ascii="Times New Roman" w:hAnsi="Times New Roman" w:cs="Times New Roman"/>
          <w:sz w:val="28"/>
          <w:szCs w:val="28"/>
        </w:rPr>
        <w:t xml:space="preserve"> А. И., ассистент кафедры философии и социальной работы </w:t>
      </w:r>
      <w:proofErr w:type="spellStart"/>
      <w:r w:rsidR="000D2532" w:rsidRPr="000D2532">
        <w:rPr>
          <w:rFonts w:ascii="Times New Roman" w:hAnsi="Times New Roman" w:cs="Times New Roman"/>
          <w:sz w:val="28"/>
          <w:szCs w:val="28"/>
        </w:rPr>
        <w:t>Тагалекова</w:t>
      </w:r>
      <w:proofErr w:type="spellEnd"/>
      <w:r w:rsidR="000D2532" w:rsidRPr="000D2532">
        <w:rPr>
          <w:rFonts w:ascii="Times New Roman" w:hAnsi="Times New Roman" w:cs="Times New Roman"/>
          <w:sz w:val="28"/>
          <w:szCs w:val="28"/>
        </w:rPr>
        <w:t xml:space="preserve"> Луиза Магометовна.</w:t>
      </w:r>
    </w:p>
    <w:p w:rsidR="000D2532" w:rsidRPr="000D2532" w:rsidRDefault="00E12C2F" w:rsidP="000D2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32" w:rsidRPr="000D2532">
        <w:rPr>
          <w:rFonts w:ascii="Times New Roman" w:hAnsi="Times New Roman"/>
          <w:sz w:val="28"/>
          <w:szCs w:val="28"/>
        </w:rPr>
        <w:t>1. Формирование гражданского самосознания обучающихся, знаний по теме «коррупция», «а</w:t>
      </w:r>
      <w:r w:rsidR="000D2532">
        <w:rPr>
          <w:rFonts w:ascii="Times New Roman" w:hAnsi="Times New Roman"/>
          <w:sz w:val="28"/>
          <w:szCs w:val="28"/>
        </w:rPr>
        <w:t>нтикоррупционная деятельность»</w:t>
      </w:r>
    </w:p>
    <w:p w:rsidR="000D2532" w:rsidRPr="000D2532" w:rsidRDefault="000D2532" w:rsidP="000D2532">
      <w:pPr>
        <w:jc w:val="both"/>
        <w:rPr>
          <w:rFonts w:ascii="Times New Roman" w:hAnsi="Times New Roman"/>
          <w:sz w:val="28"/>
          <w:szCs w:val="28"/>
        </w:rPr>
      </w:pPr>
      <w:r w:rsidRPr="000D2532">
        <w:rPr>
          <w:rFonts w:ascii="Times New Roman" w:hAnsi="Times New Roman"/>
          <w:sz w:val="28"/>
          <w:szCs w:val="28"/>
        </w:rPr>
        <w:t xml:space="preserve">2. Развитие у студентов способности четко формулировать мысли, смело выступать перед публикой </w:t>
      </w:r>
      <w:r>
        <w:rPr>
          <w:rFonts w:ascii="Times New Roman" w:hAnsi="Times New Roman"/>
          <w:sz w:val="28"/>
          <w:szCs w:val="28"/>
        </w:rPr>
        <w:t>и отстаивать свою точку зрения.</w:t>
      </w:r>
    </w:p>
    <w:p w:rsidR="00E12C2F" w:rsidRDefault="000D2532" w:rsidP="000D2532">
      <w:pPr>
        <w:jc w:val="both"/>
        <w:rPr>
          <w:rFonts w:ascii="Times New Roman" w:hAnsi="Times New Roman" w:cs="Times New Roman"/>
          <w:sz w:val="28"/>
          <w:szCs w:val="28"/>
        </w:rPr>
      </w:pPr>
      <w:r w:rsidRPr="000D2532">
        <w:rPr>
          <w:rFonts w:ascii="Times New Roman" w:hAnsi="Times New Roman"/>
          <w:sz w:val="28"/>
          <w:szCs w:val="28"/>
        </w:rPr>
        <w:t>3. Воспитание нетерпимости к коррупции, способности своевременно и правомерно реагировать на ситуации коррупционного посягательства.</w:t>
      </w:r>
    </w:p>
    <w:p w:rsidR="00E12C2F" w:rsidRDefault="00E12C2F" w:rsidP="00E12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2532" w:rsidRPr="000D2532" w:rsidRDefault="000D2532" w:rsidP="000D2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32">
        <w:rPr>
          <w:rFonts w:ascii="Times New Roman" w:hAnsi="Times New Roman" w:cs="Times New Roman"/>
          <w:sz w:val="28"/>
          <w:szCs w:val="28"/>
        </w:rPr>
        <w:t xml:space="preserve">1. Углубленное раскрытие понятия «коррупция», </w:t>
      </w:r>
      <w:r>
        <w:rPr>
          <w:rFonts w:ascii="Times New Roman" w:hAnsi="Times New Roman" w:cs="Times New Roman"/>
          <w:sz w:val="28"/>
          <w:szCs w:val="28"/>
        </w:rPr>
        <w:t>ее виды, причины возникновения.</w:t>
      </w:r>
    </w:p>
    <w:p w:rsidR="00E12C2F" w:rsidRDefault="000D2532" w:rsidP="000D2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32">
        <w:rPr>
          <w:rFonts w:ascii="Times New Roman" w:hAnsi="Times New Roman" w:cs="Times New Roman"/>
          <w:sz w:val="28"/>
          <w:szCs w:val="28"/>
        </w:rPr>
        <w:t>2. Воспитание гражданского сознания путем вовлечения в обсуждение проблемы коррумпированности, совместную деятельность по поиску решения проблемы.</w:t>
      </w:r>
    </w:p>
    <w:p w:rsidR="00E12C2F" w:rsidRDefault="00E12C2F" w:rsidP="00E12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C2F" w:rsidRDefault="00E12C2F" w:rsidP="00E12C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2C2F" w:rsidRDefault="00E12C2F" w:rsidP="000D2532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Выводы</w:t>
      </w:r>
      <w:r w:rsidR="008F1180">
        <w:rPr>
          <w:b/>
          <w:sz w:val="28"/>
          <w:szCs w:val="28"/>
        </w:rPr>
        <w:t xml:space="preserve">: </w:t>
      </w:r>
      <w:r w:rsidR="008F1180" w:rsidRPr="008F1180">
        <w:rPr>
          <w:color w:val="0A0A0A"/>
          <w:sz w:val="28"/>
          <w:szCs w:val="28"/>
        </w:rPr>
        <w:t xml:space="preserve"> </w:t>
      </w:r>
    </w:p>
    <w:p w:rsidR="000D2532" w:rsidRPr="000D2532" w:rsidRDefault="000D2532" w:rsidP="000D2532">
      <w:pPr>
        <w:pStyle w:val="a3"/>
        <w:shd w:val="clear" w:color="auto" w:fill="FAFAFA"/>
        <w:jc w:val="both"/>
        <w:rPr>
          <w:color w:val="0A0A0A"/>
          <w:sz w:val="28"/>
        </w:rPr>
      </w:pPr>
      <w:r w:rsidRPr="000D2532">
        <w:rPr>
          <w:color w:val="0A0A0A"/>
          <w:sz w:val="28"/>
        </w:rPr>
        <w:t xml:space="preserve">В </w:t>
      </w:r>
      <w:r w:rsidRPr="000D2532">
        <w:rPr>
          <w:color w:val="0A0A0A"/>
          <w:sz w:val="28"/>
        </w:rPr>
        <w:t>рамках мероприятия  студенты узнали</w:t>
      </w:r>
      <w:proofErr w:type="gramStart"/>
      <w:r w:rsidRPr="000D2532">
        <w:rPr>
          <w:color w:val="0A0A0A"/>
          <w:sz w:val="28"/>
        </w:rPr>
        <w:t xml:space="preserve"> ,</w:t>
      </w:r>
      <w:proofErr w:type="gramEnd"/>
      <w:r w:rsidRPr="000D2532">
        <w:rPr>
          <w:color w:val="0A0A0A"/>
          <w:sz w:val="28"/>
        </w:rPr>
        <w:t xml:space="preserve"> что такое коррупция, о видах коррупции, причинах её возникновения, говорили о негативных последствиях взяточничества. Проблема коррупции является одной из самых основных в современном мире, ведь затрагивает она практически все сферы социальной и политической жизни общества. Была затронута также тема ответственно</w:t>
      </w:r>
      <w:r>
        <w:rPr>
          <w:color w:val="0A0A0A"/>
          <w:sz w:val="28"/>
        </w:rPr>
        <w:t>сти за  коррупционные действия.</w:t>
      </w:r>
    </w:p>
    <w:p w:rsidR="000D2532" w:rsidRPr="000D2532" w:rsidRDefault="000D2532" w:rsidP="000D2532">
      <w:pPr>
        <w:pStyle w:val="a3"/>
        <w:shd w:val="clear" w:color="auto" w:fill="FAFAFA"/>
        <w:jc w:val="both"/>
        <w:rPr>
          <w:color w:val="0A0A0A"/>
          <w:sz w:val="28"/>
        </w:rPr>
      </w:pPr>
      <w:r w:rsidRPr="000D2532">
        <w:rPr>
          <w:color w:val="0A0A0A"/>
          <w:sz w:val="28"/>
        </w:rPr>
        <w:t>На протяжении всего мероприятия присутствующие участвовали  в разговоре, задавали интересующие их вопросы, высказывали свои версии, почему коррупция продолжает своё су</w:t>
      </w:r>
      <w:r>
        <w:rPr>
          <w:color w:val="0A0A0A"/>
          <w:sz w:val="28"/>
        </w:rPr>
        <w:t>ществование в современном мире!</w:t>
      </w:r>
    </w:p>
    <w:p w:rsidR="00E12C2F" w:rsidRPr="000D2532" w:rsidRDefault="000D2532" w:rsidP="000D2532">
      <w:pPr>
        <w:pStyle w:val="a3"/>
        <w:shd w:val="clear" w:color="auto" w:fill="FAFAFA"/>
        <w:jc w:val="both"/>
        <w:rPr>
          <w:color w:val="0A0A0A"/>
          <w:sz w:val="28"/>
        </w:rPr>
      </w:pPr>
      <w:r w:rsidRPr="000D2532">
        <w:rPr>
          <w:color w:val="0A0A0A"/>
          <w:sz w:val="28"/>
        </w:rPr>
        <w:t>Итогом мероприятия стало информирование студентов о  негативном влиянии коррупции на отдельно взятых людей и общество в целом, повышении гражданско-правовой осведомленности, в частности, воспитание граждан, умеющих вести диалог с властью на основании закона, не допуская никаких форм коррупционного поведения!</w:t>
      </w: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Default="00E12C2F" w:rsidP="003166E3">
      <w:pPr>
        <w:pStyle w:val="a3"/>
        <w:shd w:val="clear" w:color="auto" w:fill="FAFAFA"/>
        <w:rPr>
          <w:rFonts w:ascii="Arial" w:hAnsi="Arial" w:cs="Arial"/>
          <w:color w:val="0A0A0A"/>
        </w:rPr>
      </w:pPr>
    </w:p>
    <w:p w:rsidR="00E12C2F" w:rsidRPr="00B175D3" w:rsidRDefault="00E12C2F" w:rsidP="003166E3">
      <w:pPr>
        <w:pStyle w:val="a3"/>
        <w:shd w:val="clear" w:color="auto" w:fill="FAFAFA"/>
        <w:rPr>
          <w:sz w:val="28"/>
          <w:szCs w:val="28"/>
        </w:rPr>
      </w:pPr>
    </w:p>
    <w:p w:rsidR="003166E3" w:rsidRDefault="003166E3"/>
    <w:sectPr w:rsidR="0031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1C9"/>
    <w:multiLevelType w:val="multilevel"/>
    <w:tmpl w:val="ED0C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E0201"/>
    <w:multiLevelType w:val="multilevel"/>
    <w:tmpl w:val="24C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70"/>
    <w:rsid w:val="000D2532"/>
    <w:rsid w:val="00233599"/>
    <w:rsid w:val="003166E3"/>
    <w:rsid w:val="004D43FC"/>
    <w:rsid w:val="006C3D93"/>
    <w:rsid w:val="006C7E8D"/>
    <w:rsid w:val="008A5670"/>
    <w:rsid w:val="008F1180"/>
    <w:rsid w:val="00B175D3"/>
    <w:rsid w:val="00E12C2F"/>
    <w:rsid w:val="00E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2022-03-22T10:06:00Z</dcterms:created>
  <dcterms:modified xsi:type="dcterms:W3CDTF">2022-03-29T06:53:00Z</dcterms:modified>
</cp:coreProperties>
</file>