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3F" w:rsidRDefault="0009253F" w:rsidP="0009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Институте филологии прошло антикоррупционное мероприятие «</w:t>
      </w:r>
      <w:r>
        <w:rPr>
          <w:rFonts w:ascii="Times New Roman" w:hAnsi="Times New Roman" w:cs="Times New Roman"/>
          <w:sz w:val="28"/>
          <w:szCs w:val="28"/>
        </w:rPr>
        <w:t>Определение уровня коррупции среди всех социальных слоев населения»</w:t>
      </w:r>
      <w:r>
        <w:rPr>
          <w:rFonts w:ascii="Times New Roman" w:hAnsi="Times New Roman" w:cs="Times New Roman"/>
          <w:sz w:val="28"/>
          <w:szCs w:val="28"/>
        </w:rPr>
        <w:t xml:space="preserve"> (отв. – к.ф.н.,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абаз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253F" w:rsidRPr="004171DB" w:rsidRDefault="0009253F" w:rsidP="0009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заслушали сообщения, подготовленные студентами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группы ИнФ, в которых были освещены  вопросы</w:t>
      </w:r>
      <w:r>
        <w:rPr>
          <w:rFonts w:ascii="Times New Roman" w:hAnsi="Times New Roman" w:cs="Times New Roman"/>
          <w:sz w:val="28"/>
          <w:szCs w:val="28"/>
        </w:rPr>
        <w:t xml:space="preserve">: коррупция как одна из острых проблем нашего времени; антикоррупционная политика в РФ; цели, задачи и принципы антикоррупционной политики. Далее выступили преподаватель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</w:t>
      </w:r>
      <w:proofErr w:type="spellEnd"/>
      <w:r>
        <w:rPr>
          <w:rFonts w:ascii="Times New Roman" w:hAnsi="Times New Roman" w:cs="Times New Roman"/>
          <w:sz w:val="28"/>
          <w:szCs w:val="28"/>
        </w:rPr>
        <w:t>. и абаз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 и преподаватель кафедры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З.Ч.  </w:t>
      </w:r>
      <w:r>
        <w:rPr>
          <w:rFonts w:ascii="Times New Roman" w:hAnsi="Times New Roman" w:cs="Times New Roman"/>
          <w:sz w:val="28"/>
          <w:szCs w:val="28"/>
        </w:rPr>
        <w:t xml:space="preserve">Завершилось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выступлением студента 33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 </w:t>
      </w:r>
    </w:p>
    <w:p w:rsidR="00A4662F" w:rsidRDefault="00A4662F"/>
    <w:sectPr w:rsidR="00A4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3F"/>
    <w:rsid w:val="0009253F"/>
    <w:rsid w:val="00A4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2019-12-23T12:14:00Z</dcterms:created>
  <dcterms:modified xsi:type="dcterms:W3CDTF">2019-12-23T12:27:00Z</dcterms:modified>
</cp:coreProperties>
</file>