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DF" w:rsidRDefault="00DF3FA7">
      <w:r>
        <w:t xml:space="preserve">На факультете психологии и социальной работы прошло </w:t>
      </w:r>
      <w:proofErr w:type="gramStart"/>
      <w:r>
        <w:t>антикоррупционное</w:t>
      </w:r>
      <w:proofErr w:type="gramEnd"/>
      <w:r>
        <w:t xml:space="preserve"> мероприятие-круглый стол   "Роль национальных традиций, обычаев и религии в деле борьбы с корруп</w:t>
      </w:r>
      <w:r>
        <w:t>цией". Организатор: к. псих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.</w:t>
      </w:r>
      <w:r>
        <w:t xml:space="preserve">, доц. кафедры психологии образования и развития </w:t>
      </w:r>
      <w:proofErr w:type="spellStart"/>
      <w:r>
        <w:t>Каракотова</w:t>
      </w:r>
      <w:proofErr w:type="spellEnd"/>
      <w:r>
        <w:t xml:space="preserve"> Светлана Магомедовна. </w:t>
      </w:r>
      <w:r>
        <w:br/>
      </w:r>
      <w:r>
        <w:br/>
        <w:t xml:space="preserve">На мероприятии присутствовал начальник кадрового управления </w:t>
      </w:r>
      <w:proofErr w:type="spellStart"/>
      <w:r>
        <w:t>Эрикенов</w:t>
      </w:r>
      <w:proofErr w:type="spellEnd"/>
      <w:r>
        <w:t xml:space="preserve"> С.-Б</w:t>
      </w:r>
      <w:r>
        <w:t>.</w:t>
      </w:r>
      <w:r>
        <w:t xml:space="preserve"> М., который рассказал о предпринимаемых мерах по противодействию коррупции в КЧГУ имени У. Д. Алиева и ответил на вопросы студентов.</w:t>
      </w:r>
      <w:r>
        <w:br/>
      </w:r>
      <w:r>
        <w:br/>
      </w:r>
      <w:r>
        <w:br/>
        <w:t>Студенты выступали с докладами на различную тематику о роли традиций и верований в борьбе с коррупцией. "Коррупция</w:t>
      </w:r>
      <w:r>
        <w:t xml:space="preserve"> </w:t>
      </w:r>
      <w:bookmarkStart w:id="0" w:name="_GoBack"/>
      <w:bookmarkEnd w:id="0"/>
      <w:r>
        <w:t>-</w:t>
      </w:r>
      <w:r>
        <w:t xml:space="preserve"> </w:t>
      </w:r>
      <w:r>
        <w:t>это серьезная духовная болезнь, в связи с чем, сегодня особенно актуальной становится роль духовенства. Сегодня молодежь все больше интересуется религией и национальными традициями, поэтому очень важно на этом этапе уделить им внимание</w:t>
      </w:r>
      <w:proofErr w:type="gramStart"/>
      <w:r>
        <w:t xml:space="preserve"> ,</w:t>
      </w:r>
      <w:proofErr w:type="gramEnd"/>
      <w:r>
        <w:t xml:space="preserve"> научить их правильным духовным установкам в жизни, помочь разобраться в трудных жизненных ситуациях. Поведение молодежи формируется на основе нравственного воспитания, а также посредством полученной из СМИ информации. В формирование личности молодых людей должны принимать участие и духовные лидеры, при этом важно обращать внимание на содержание распространяемых ими сведений, созидают ли они позитивные, конструктивные мысли и правильное поведение", - подчеркнула </w:t>
      </w:r>
      <w:proofErr w:type="spellStart"/>
      <w:r>
        <w:t>Каракотова</w:t>
      </w:r>
      <w:proofErr w:type="spellEnd"/>
      <w:r>
        <w:t xml:space="preserve"> Светлана Магомедовна.</w:t>
      </w:r>
    </w:p>
    <w:sectPr w:rsidR="008D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A7"/>
    <w:rsid w:val="008D04DF"/>
    <w:rsid w:val="00D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2019-04-12T09:06:00Z</dcterms:created>
  <dcterms:modified xsi:type="dcterms:W3CDTF">2019-04-12T09:07:00Z</dcterms:modified>
</cp:coreProperties>
</file>