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551911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26B80">
        <w:rPr>
          <w:rFonts w:ascii="Times New Roman" w:hAnsi="Times New Roman" w:cs="Times New Roman"/>
          <w:sz w:val="28"/>
          <w:szCs w:val="28"/>
        </w:rPr>
        <w:t xml:space="preserve"> 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4171DB">
        <w:rPr>
          <w:rFonts w:ascii="Times New Roman" w:hAnsi="Times New Roman" w:cs="Times New Roman"/>
          <w:sz w:val="28"/>
          <w:szCs w:val="28"/>
        </w:rPr>
        <w:t>в Институт</w:t>
      </w:r>
      <w:r w:rsidR="005B5EB3">
        <w:rPr>
          <w:rFonts w:ascii="Times New Roman" w:hAnsi="Times New Roman" w:cs="Times New Roman"/>
          <w:sz w:val="28"/>
          <w:szCs w:val="28"/>
        </w:rPr>
        <w:t>е</w:t>
      </w:r>
      <w:r w:rsidR="004171DB">
        <w:rPr>
          <w:rFonts w:ascii="Times New Roman" w:hAnsi="Times New Roman" w:cs="Times New Roman"/>
          <w:sz w:val="28"/>
          <w:szCs w:val="28"/>
        </w:rPr>
        <w:t xml:space="preserve"> филологии прошло антикоррупционное меро</w:t>
      </w:r>
      <w:bookmarkStart w:id="0" w:name="_GoBack"/>
      <w:bookmarkEnd w:id="0"/>
      <w:r w:rsidR="004171DB">
        <w:rPr>
          <w:rFonts w:ascii="Times New Roman" w:hAnsi="Times New Roman" w:cs="Times New Roman"/>
          <w:sz w:val="28"/>
          <w:szCs w:val="28"/>
        </w:rPr>
        <w:t>приятие «</w:t>
      </w:r>
      <w:r w:rsidR="00A26B80">
        <w:rPr>
          <w:rFonts w:ascii="Times New Roman" w:hAnsi="Times New Roman" w:cs="Times New Roman"/>
          <w:sz w:val="28"/>
          <w:szCs w:val="28"/>
        </w:rPr>
        <w:t>КЧГУ – против коррупции</w:t>
      </w:r>
      <w:r w:rsidR="004171DB">
        <w:rPr>
          <w:rFonts w:ascii="Times New Roman" w:hAnsi="Times New Roman" w:cs="Times New Roman"/>
          <w:sz w:val="28"/>
          <w:szCs w:val="28"/>
        </w:rPr>
        <w:t xml:space="preserve">!» (отв. – </w:t>
      </w:r>
      <w:r w:rsidR="003445DB">
        <w:rPr>
          <w:rFonts w:ascii="Times New Roman" w:hAnsi="Times New Roman" w:cs="Times New Roman"/>
          <w:sz w:val="28"/>
          <w:szCs w:val="28"/>
        </w:rPr>
        <w:t xml:space="preserve">к.ф.н., </w:t>
      </w:r>
      <w:r w:rsidR="004171DB">
        <w:rPr>
          <w:rFonts w:ascii="Times New Roman" w:hAnsi="Times New Roman" w:cs="Times New Roman"/>
          <w:sz w:val="28"/>
          <w:szCs w:val="28"/>
        </w:rPr>
        <w:t>доц.</w:t>
      </w:r>
      <w:r w:rsidR="000921D0">
        <w:rPr>
          <w:rFonts w:ascii="Times New Roman" w:hAnsi="Times New Roman" w:cs="Times New Roman"/>
          <w:sz w:val="28"/>
          <w:szCs w:val="28"/>
        </w:rPr>
        <w:t xml:space="preserve"> </w:t>
      </w:r>
      <w:r w:rsidR="004171DB">
        <w:rPr>
          <w:rFonts w:ascii="Times New Roman" w:hAnsi="Times New Roman" w:cs="Times New Roman"/>
          <w:sz w:val="28"/>
          <w:szCs w:val="28"/>
        </w:rPr>
        <w:t>каф.</w:t>
      </w:r>
      <w:r w:rsidR="009D5A71">
        <w:rPr>
          <w:rFonts w:ascii="Times New Roman" w:hAnsi="Times New Roman" w:cs="Times New Roman"/>
          <w:sz w:val="28"/>
          <w:szCs w:val="28"/>
        </w:rPr>
        <w:t xml:space="preserve"> </w:t>
      </w:r>
      <w:r w:rsidR="000921D0">
        <w:rPr>
          <w:rFonts w:ascii="Times New Roman" w:hAnsi="Times New Roman" w:cs="Times New Roman"/>
          <w:sz w:val="28"/>
          <w:szCs w:val="28"/>
        </w:rPr>
        <w:t>Карачаево</w:t>
      </w:r>
      <w:r w:rsidR="002E063C">
        <w:rPr>
          <w:rFonts w:ascii="Times New Roman" w:hAnsi="Times New Roman" w:cs="Times New Roman"/>
          <w:sz w:val="28"/>
          <w:szCs w:val="28"/>
        </w:rPr>
        <w:t>-балка</w:t>
      </w:r>
      <w:r w:rsidR="000921D0">
        <w:rPr>
          <w:rFonts w:ascii="Times New Roman" w:hAnsi="Times New Roman" w:cs="Times New Roman"/>
          <w:sz w:val="28"/>
          <w:szCs w:val="28"/>
        </w:rPr>
        <w:t xml:space="preserve">рской и ногайской филологии </w:t>
      </w:r>
      <w:r w:rsidR="004171D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2E063C">
        <w:rPr>
          <w:rFonts w:ascii="Times New Roman" w:hAnsi="Times New Roman" w:cs="Times New Roman"/>
          <w:sz w:val="28"/>
          <w:szCs w:val="28"/>
        </w:rPr>
        <w:t>Биджиева</w:t>
      </w:r>
      <w:proofErr w:type="spellEnd"/>
      <w:r w:rsidR="002E063C">
        <w:rPr>
          <w:rFonts w:ascii="Times New Roman" w:hAnsi="Times New Roman" w:cs="Times New Roman"/>
          <w:sz w:val="28"/>
          <w:szCs w:val="28"/>
        </w:rPr>
        <w:t xml:space="preserve"> С.Р</w:t>
      </w:r>
      <w:r w:rsidR="004171DB">
        <w:rPr>
          <w:rFonts w:ascii="Times New Roman" w:hAnsi="Times New Roman" w:cs="Times New Roman"/>
          <w:sz w:val="28"/>
          <w:szCs w:val="28"/>
        </w:rPr>
        <w:t>.)</w:t>
      </w:r>
    </w:p>
    <w:p w:rsidR="00A11DAF" w:rsidRPr="004171DB" w:rsidRDefault="009D5A71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</w:t>
      </w:r>
      <w:r w:rsidR="00A11DAF">
        <w:rPr>
          <w:rFonts w:ascii="Times New Roman" w:hAnsi="Times New Roman" w:cs="Times New Roman"/>
          <w:sz w:val="28"/>
          <w:szCs w:val="28"/>
        </w:rPr>
        <w:t>аслушали сообщен</w:t>
      </w:r>
      <w:r w:rsidR="002E063C">
        <w:rPr>
          <w:rFonts w:ascii="Times New Roman" w:hAnsi="Times New Roman" w:cs="Times New Roman"/>
          <w:sz w:val="28"/>
          <w:szCs w:val="28"/>
        </w:rPr>
        <w:t>ия, подготовленные студентами 23</w:t>
      </w:r>
      <w:r w:rsidR="00A11DAF">
        <w:rPr>
          <w:rFonts w:ascii="Times New Roman" w:hAnsi="Times New Roman" w:cs="Times New Roman"/>
          <w:sz w:val="28"/>
          <w:szCs w:val="28"/>
        </w:rPr>
        <w:t xml:space="preserve"> группы ИнФ, в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11DAF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A11DAF">
        <w:rPr>
          <w:rFonts w:ascii="Times New Roman" w:hAnsi="Times New Roman" w:cs="Times New Roman"/>
          <w:sz w:val="28"/>
          <w:szCs w:val="28"/>
        </w:rPr>
        <w:t xml:space="preserve"> вопросы истории и причины возникновения коррупции, её современное состояние и меры противодействия. Далее присутствующие приняли участие в интересных тематических конкурсах. </w:t>
      </w:r>
      <w:r w:rsidR="00BE1A67"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аверш</w:t>
      </w:r>
      <w:r w:rsidR="00BE1A67">
        <w:rPr>
          <w:rFonts w:ascii="Times New Roman" w:hAnsi="Times New Roman" w:cs="Times New Roman"/>
          <w:sz w:val="28"/>
          <w:szCs w:val="28"/>
        </w:rPr>
        <w:t>илось</w:t>
      </w:r>
      <w:r w:rsidR="00A11D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1A67">
        <w:rPr>
          <w:rFonts w:ascii="Times New Roman" w:hAnsi="Times New Roman" w:cs="Times New Roman"/>
          <w:sz w:val="28"/>
          <w:szCs w:val="28"/>
        </w:rPr>
        <w:t>е активным обсуждением проблем коррупции в современном мире.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1DAF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0921D0"/>
    <w:rsid w:val="0018492C"/>
    <w:rsid w:val="002E063C"/>
    <w:rsid w:val="003445DB"/>
    <w:rsid w:val="004171DB"/>
    <w:rsid w:val="00551911"/>
    <w:rsid w:val="005B5EB3"/>
    <w:rsid w:val="006B3FFF"/>
    <w:rsid w:val="009D5A71"/>
    <w:rsid w:val="00A11DAF"/>
    <w:rsid w:val="00A26B80"/>
    <w:rsid w:val="00BE1A67"/>
    <w:rsid w:val="00D6163A"/>
    <w:rsid w:val="00E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6</cp:revision>
  <dcterms:created xsi:type="dcterms:W3CDTF">2019-11-19T09:29:00Z</dcterms:created>
  <dcterms:modified xsi:type="dcterms:W3CDTF">2019-12-20T12:51:00Z</dcterms:modified>
</cp:coreProperties>
</file>