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73" w:rsidRPr="00A42A73" w:rsidRDefault="00A42A73" w:rsidP="00A42A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2A73" w:rsidRDefault="00592C23" w:rsidP="00A4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неприятия коррупции как явления </w:t>
      </w:r>
      <w:r w:rsidR="00A42A73" w:rsidRPr="00A42A73">
        <w:rPr>
          <w:rFonts w:ascii="Times New Roman" w:hAnsi="Times New Roman" w:cs="Times New Roman"/>
          <w:sz w:val="28"/>
          <w:szCs w:val="28"/>
        </w:rPr>
        <w:t xml:space="preserve">2 апреля 2019 года на педагогическом факультете </w:t>
      </w:r>
      <w:r>
        <w:rPr>
          <w:rFonts w:ascii="Times New Roman" w:hAnsi="Times New Roman" w:cs="Times New Roman"/>
          <w:sz w:val="28"/>
          <w:szCs w:val="28"/>
        </w:rPr>
        <w:t xml:space="preserve">КЧГУ со  </w:t>
      </w:r>
      <w:r w:rsidR="00A42A73" w:rsidRPr="00A42A73">
        <w:rPr>
          <w:rFonts w:ascii="Times New Roman" w:hAnsi="Times New Roman" w:cs="Times New Roman"/>
          <w:sz w:val="28"/>
          <w:szCs w:val="28"/>
        </w:rPr>
        <w:t xml:space="preserve">студентами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2A73" w:rsidRPr="00A42A73">
        <w:rPr>
          <w:rFonts w:ascii="Times New Roman" w:hAnsi="Times New Roman" w:cs="Times New Roman"/>
          <w:sz w:val="28"/>
          <w:szCs w:val="28"/>
        </w:rPr>
        <w:t>1, 2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2A73" w:rsidRPr="00A42A7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42A73" w:rsidRPr="00A42A73">
        <w:rPr>
          <w:rFonts w:ascii="Times New Roman" w:hAnsi="Times New Roman" w:cs="Times New Roman"/>
          <w:sz w:val="28"/>
          <w:szCs w:val="28"/>
        </w:rPr>
        <w:t xml:space="preserve"> групп было проведено антикоррупционное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2A73" w:rsidRPr="00A42A73">
        <w:rPr>
          <w:rFonts w:ascii="Times New Roman" w:hAnsi="Times New Roman" w:cs="Times New Roman"/>
          <w:sz w:val="28"/>
          <w:szCs w:val="28"/>
        </w:rPr>
        <w:t xml:space="preserve">круглый стол «История коррупции в России».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73" w:rsidRDefault="00A42A73" w:rsidP="00A4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2A73">
        <w:rPr>
          <w:rFonts w:ascii="Times New Roman" w:hAnsi="Times New Roman" w:cs="Times New Roman"/>
          <w:sz w:val="28"/>
          <w:szCs w:val="28"/>
        </w:rPr>
        <w:t>Ответственные – доценты кафедры русского языка, литературы и методики их преподавания Семенова Л.У.,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A73">
        <w:rPr>
          <w:rFonts w:ascii="Times New Roman" w:hAnsi="Times New Roman" w:cs="Times New Roman"/>
          <w:sz w:val="28"/>
          <w:szCs w:val="28"/>
        </w:rPr>
        <w:t xml:space="preserve">Мансурова Р.М.  </w:t>
      </w:r>
    </w:p>
    <w:p w:rsidR="00661477" w:rsidRDefault="00661477" w:rsidP="00A4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выступили с докладами о зарождении коррупции, её видах, способах борьбы с ней и др. </w:t>
      </w:r>
    </w:p>
    <w:p w:rsidR="00661477" w:rsidRPr="00A42A73" w:rsidRDefault="00661477" w:rsidP="00A4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состоялась дискуссия. Участники выражали свою точку зрения и предлагали пути решения озвученных проблем.</w:t>
      </w:r>
    </w:p>
    <w:p w:rsidR="00A42A73" w:rsidRPr="00A42A73" w:rsidRDefault="00A42A73" w:rsidP="00A42A73">
      <w:pPr>
        <w:tabs>
          <w:tab w:val="left" w:pos="398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A42A73" w:rsidRPr="00A4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73"/>
    <w:rsid w:val="00337817"/>
    <w:rsid w:val="00592C23"/>
    <w:rsid w:val="00661477"/>
    <w:rsid w:val="00695469"/>
    <w:rsid w:val="00A4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2019-04-03T07:42:00Z</cp:lastPrinted>
  <dcterms:created xsi:type="dcterms:W3CDTF">2019-04-03T08:43:00Z</dcterms:created>
  <dcterms:modified xsi:type="dcterms:W3CDTF">2019-04-03T08:43:00Z</dcterms:modified>
</cp:coreProperties>
</file>