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DE" w:rsidRPr="00E26EDE" w:rsidRDefault="00E26EDE" w:rsidP="00E26E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EDE">
        <w:rPr>
          <w:rFonts w:ascii="Times New Roman" w:hAnsi="Times New Roman" w:cs="Times New Roman"/>
          <w:b/>
          <w:sz w:val="28"/>
          <w:szCs w:val="28"/>
        </w:rPr>
        <w:t>Коррупция в финансовой сфере: формы проявления и методы борьбы</w:t>
      </w:r>
    </w:p>
    <w:p w:rsidR="00E26EDE" w:rsidRPr="00E26EDE" w:rsidRDefault="00E26EDE" w:rsidP="00E26EDE">
      <w:pPr>
        <w:jc w:val="both"/>
        <w:rPr>
          <w:rFonts w:ascii="Times New Roman" w:hAnsi="Times New Roman" w:cs="Times New Roman"/>
          <w:sz w:val="28"/>
          <w:szCs w:val="28"/>
        </w:rPr>
      </w:pPr>
      <w:r w:rsidRPr="00E26E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6EDE">
        <w:rPr>
          <w:rFonts w:ascii="Times New Roman" w:hAnsi="Times New Roman" w:cs="Times New Roman"/>
          <w:sz w:val="28"/>
          <w:szCs w:val="28"/>
        </w:rPr>
        <w:t>На кафедре экономических и финансовых дисциплин состоялось антикоррупционное мероприятие на тему:  «</w:t>
      </w:r>
      <w:r w:rsidRPr="00E26EDE">
        <w:rPr>
          <w:rFonts w:ascii="Times New Roman" w:hAnsi="Times New Roman" w:cs="Times New Roman"/>
          <w:sz w:val="28"/>
          <w:szCs w:val="28"/>
        </w:rPr>
        <w:t>Коррупция в финансовой сфере: формы проявления и методы борьбы</w:t>
      </w:r>
      <w:r w:rsidRPr="00E26EDE">
        <w:rPr>
          <w:rFonts w:ascii="Times New Roman" w:hAnsi="Times New Roman" w:cs="Times New Roman"/>
          <w:sz w:val="28"/>
          <w:szCs w:val="28"/>
        </w:rPr>
        <w:t>».</w:t>
      </w:r>
    </w:p>
    <w:p w:rsidR="00E26EDE" w:rsidRPr="00E26EDE" w:rsidRDefault="00E26EDE" w:rsidP="00E26EDE">
      <w:pPr>
        <w:jc w:val="both"/>
        <w:rPr>
          <w:rFonts w:ascii="Times New Roman" w:hAnsi="Times New Roman" w:cs="Times New Roman"/>
          <w:sz w:val="28"/>
          <w:szCs w:val="28"/>
        </w:rPr>
      </w:pPr>
      <w:r w:rsidRPr="00E26E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6EDE"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присутствовали члены кафедры экономических и финансовых дисциплин и начальник кадрового  управления  университета </w:t>
      </w:r>
      <w:proofErr w:type="spellStart"/>
      <w:r w:rsidRPr="00E26EDE">
        <w:rPr>
          <w:rFonts w:ascii="Times New Roman" w:hAnsi="Times New Roman" w:cs="Times New Roman"/>
          <w:sz w:val="28"/>
          <w:szCs w:val="28"/>
        </w:rPr>
        <w:t>Эрикенов</w:t>
      </w:r>
      <w:proofErr w:type="spellEnd"/>
      <w:r w:rsidRPr="00E26EDE">
        <w:rPr>
          <w:rFonts w:ascii="Times New Roman" w:hAnsi="Times New Roman" w:cs="Times New Roman"/>
          <w:sz w:val="28"/>
          <w:szCs w:val="28"/>
        </w:rPr>
        <w:t xml:space="preserve"> С.М. На вопросы участников</w:t>
      </w:r>
      <w:r w:rsidR="000B34E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E26EDE">
        <w:rPr>
          <w:rFonts w:ascii="Times New Roman" w:hAnsi="Times New Roman" w:cs="Times New Roman"/>
          <w:sz w:val="28"/>
          <w:szCs w:val="28"/>
        </w:rPr>
        <w:t xml:space="preserve"> о коррупции в разных формах были даны исчерпывающие ответы. </w:t>
      </w:r>
    </w:p>
    <w:p w:rsidR="00E26EDE" w:rsidRPr="00E26EDE" w:rsidRDefault="00E26EDE" w:rsidP="00E26EDE">
      <w:pPr>
        <w:jc w:val="both"/>
        <w:rPr>
          <w:rFonts w:ascii="Times New Roman" w:hAnsi="Times New Roman" w:cs="Times New Roman"/>
          <w:sz w:val="28"/>
          <w:szCs w:val="28"/>
        </w:rPr>
      </w:pPr>
      <w:r w:rsidRPr="00E26EDE">
        <w:rPr>
          <w:rFonts w:ascii="Times New Roman" w:hAnsi="Times New Roman" w:cs="Times New Roman"/>
          <w:sz w:val="28"/>
          <w:szCs w:val="28"/>
        </w:rPr>
        <w:t xml:space="preserve">   Также докладчиками выступили:</w:t>
      </w:r>
    </w:p>
    <w:p w:rsidR="00E26EDE" w:rsidRPr="00E26EDE" w:rsidRDefault="00E26EDE" w:rsidP="00E26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6EDE">
        <w:rPr>
          <w:rFonts w:ascii="Times New Roman" w:hAnsi="Times New Roman" w:cs="Times New Roman"/>
          <w:sz w:val="28"/>
          <w:szCs w:val="28"/>
        </w:rPr>
        <w:t>Богатырева З.Р. 21 гр. ФЭУ БУА</w:t>
      </w:r>
    </w:p>
    <w:p w:rsidR="00E26EDE" w:rsidRPr="00E26EDE" w:rsidRDefault="00E26EDE" w:rsidP="00E26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EDE">
        <w:rPr>
          <w:rFonts w:ascii="Times New Roman" w:hAnsi="Times New Roman" w:cs="Times New Roman"/>
          <w:sz w:val="28"/>
          <w:szCs w:val="28"/>
        </w:rPr>
        <w:t>Эркенова</w:t>
      </w:r>
      <w:proofErr w:type="spellEnd"/>
      <w:r w:rsidRPr="00E26EDE">
        <w:rPr>
          <w:rFonts w:ascii="Times New Roman" w:hAnsi="Times New Roman" w:cs="Times New Roman"/>
          <w:sz w:val="28"/>
          <w:szCs w:val="28"/>
        </w:rPr>
        <w:t xml:space="preserve"> А.А. 21 гр. ФЭУ БУА</w:t>
      </w:r>
    </w:p>
    <w:p w:rsidR="00E26EDE" w:rsidRDefault="00E26EDE" w:rsidP="00E26E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6EDE">
        <w:rPr>
          <w:rFonts w:ascii="Times New Roman" w:hAnsi="Times New Roman" w:cs="Times New Roman"/>
          <w:sz w:val="28"/>
          <w:szCs w:val="28"/>
        </w:rPr>
        <w:t>Джуккаева</w:t>
      </w:r>
      <w:proofErr w:type="spellEnd"/>
      <w:r w:rsidRPr="00E26EDE">
        <w:rPr>
          <w:rFonts w:ascii="Times New Roman" w:hAnsi="Times New Roman" w:cs="Times New Roman"/>
          <w:sz w:val="28"/>
          <w:szCs w:val="28"/>
        </w:rPr>
        <w:t xml:space="preserve"> Д.З. 21 гр. ФЭУ БУА</w:t>
      </w:r>
    </w:p>
    <w:p w:rsidR="00B469B7" w:rsidRDefault="00B469B7" w:rsidP="00B469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6EDE" w:rsidRPr="00A953E8" w:rsidRDefault="00A953E8" w:rsidP="00A95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B469B7" w:rsidRPr="00A953E8">
        <w:rPr>
          <w:rFonts w:ascii="Times New Roman" w:hAnsi="Times New Roman" w:cs="Times New Roman"/>
          <w:sz w:val="28"/>
          <w:szCs w:val="28"/>
        </w:rPr>
        <w:t>Мероприятие прошло интересно, живо, были обсуждены важные вопросы, касающиеся коррупции не только у нас, но и в других странах</w:t>
      </w:r>
      <w:r w:rsidR="000B34EF" w:rsidRPr="00A953E8">
        <w:rPr>
          <w:rFonts w:ascii="Times New Roman" w:hAnsi="Times New Roman" w:cs="Times New Roman"/>
          <w:sz w:val="28"/>
          <w:szCs w:val="28"/>
        </w:rPr>
        <w:t>, в частности, в США и Китае.</w:t>
      </w:r>
    </w:p>
    <w:p w:rsidR="00E26EDE" w:rsidRPr="000B34EF" w:rsidRDefault="000B3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69B7" w:rsidRPr="000B34EF">
        <w:rPr>
          <w:rFonts w:ascii="Times New Roman" w:hAnsi="Times New Roman" w:cs="Times New Roman"/>
          <w:sz w:val="28"/>
          <w:szCs w:val="28"/>
        </w:rPr>
        <w:t>Итоги мероприятия подвел зав. кафедрой  доц. Батчаев М.Х.-К.</w:t>
      </w:r>
    </w:p>
    <w:sectPr w:rsidR="00E26EDE" w:rsidRPr="000B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DDA"/>
    <w:multiLevelType w:val="hybridMultilevel"/>
    <w:tmpl w:val="1BA8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01"/>
    <w:rsid w:val="000B34EF"/>
    <w:rsid w:val="00374DBA"/>
    <w:rsid w:val="00770C01"/>
    <w:rsid w:val="00A953E8"/>
    <w:rsid w:val="00B469B7"/>
    <w:rsid w:val="00E2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2019-03-14T12:26:00Z</dcterms:created>
  <dcterms:modified xsi:type="dcterms:W3CDTF">2019-03-14T13:08:00Z</dcterms:modified>
</cp:coreProperties>
</file>