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4A" w:rsidRPr="00B1071F" w:rsidRDefault="0006194A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071F">
        <w:rPr>
          <w:rFonts w:ascii="Times New Roman" w:hAnsi="Times New Roman"/>
          <w:b/>
          <w:sz w:val="28"/>
          <w:szCs w:val="28"/>
          <w:u w:val="single"/>
        </w:rPr>
        <w:t xml:space="preserve">Министерство науки и высшего образования </w:t>
      </w:r>
      <w:r w:rsidRPr="00B1071F">
        <w:rPr>
          <w:rStyle w:val="a7"/>
          <w:rFonts w:ascii="Times New Roman" w:hAnsi="Times New Roman"/>
          <w:b/>
          <w:i w:val="0"/>
          <w:color w:val="auto"/>
          <w:sz w:val="28"/>
          <w:szCs w:val="28"/>
          <w:u w:val="single"/>
        </w:rPr>
        <w:t>Российской</w:t>
      </w:r>
      <w:r w:rsidRPr="00B1071F">
        <w:rPr>
          <w:rFonts w:ascii="Times New Roman" w:hAnsi="Times New Roman"/>
          <w:b/>
          <w:sz w:val="28"/>
          <w:szCs w:val="28"/>
          <w:u w:val="single"/>
        </w:rPr>
        <w:t xml:space="preserve"> Федерации</w:t>
      </w:r>
    </w:p>
    <w:p w:rsidR="0006194A" w:rsidRPr="00B1071F" w:rsidRDefault="0006194A" w:rsidP="00B1071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071F">
        <w:rPr>
          <w:rFonts w:ascii="Times New Roman" w:hAnsi="Times New Roman"/>
          <w:b/>
          <w:sz w:val="28"/>
          <w:szCs w:val="28"/>
          <w:u w:val="single"/>
        </w:rPr>
        <w:t xml:space="preserve">Карачаево-Черкесский государственный университет </w:t>
      </w:r>
      <w:r w:rsidRPr="00B1071F">
        <w:rPr>
          <w:rFonts w:ascii="Times New Roman" w:hAnsi="Times New Roman"/>
          <w:b/>
          <w:sz w:val="24"/>
          <w:szCs w:val="24"/>
          <w:u w:val="single"/>
        </w:rPr>
        <w:t>имени</w:t>
      </w:r>
      <w:r w:rsidRPr="00B1071F">
        <w:rPr>
          <w:rFonts w:ascii="Times New Roman" w:hAnsi="Times New Roman"/>
          <w:b/>
          <w:sz w:val="28"/>
          <w:szCs w:val="28"/>
          <w:u w:val="single"/>
        </w:rPr>
        <w:t xml:space="preserve"> У. Д. Алиева</w:t>
      </w:r>
    </w:p>
    <w:p w:rsidR="0006194A" w:rsidRDefault="0006194A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071F">
        <w:rPr>
          <w:rFonts w:ascii="Times New Roman" w:hAnsi="Times New Roman"/>
          <w:b/>
          <w:sz w:val="28"/>
          <w:szCs w:val="28"/>
          <w:u w:val="single"/>
        </w:rPr>
        <w:t>Факультет психологии и социальной работы</w:t>
      </w:r>
    </w:p>
    <w:p w:rsidR="006C32A0" w:rsidRPr="00B1071F" w:rsidRDefault="006C32A0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Российское психологическое общество</w:t>
      </w:r>
    </w:p>
    <w:p w:rsidR="0006194A" w:rsidRPr="00B1071F" w:rsidRDefault="0006194A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194A" w:rsidRPr="00B1071F" w:rsidRDefault="0006194A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194A" w:rsidRPr="00B1071F" w:rsidRDefault="0006194A" w:rsidP="00B107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1071F">
        <w:rPr>
          <w:rFonts w:ascii="Times New Roman" w:hAnsi="Times New Roman"/>
          <w:b/>
          <w:i/>
          <w:sz w:val="28"/>
          <w:szCs w:val="28"/>
        </w:rPr>
        <w:t>ИНФОРМАЦИОННОЕ ПИСЬМО №1</w:t>
      </w:r>
    </w:p>
    <w:p w:rsidR="0006194A" w:rsidRPr="00B1071F" w:rsidRDefault="0006194A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94A" w:rsidRPr="00B1071F" w:rsidRDefault="0006194A" w:rsidP="00B10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71F">
        <w:rPr>
          <w:rFonts w:ascii="Times New Roman" w:hAnsi="Times New Roman"/>
          <w:sz w:val="28"/>
          <w:szCs w:val="28"/>
        </w:rPr>
        <w:t>Уважаемые коллеги!</w:t>
      </w:r>
    </w:p>
    <w:p w:rsidR="0006194A" w:rsidRPr="00B1071F" w:rsidRDefault="0006194A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71F">
        <w:rPr>
          <w:rFonts w:ascii="Times New Roman" w:hAnsi="Times New Roman"/>
          <w:b/>
          <w:sz w:val="28"/>
          <w:szCs w:val="28"/>
        </w:rPr>
        <w:t xml:space="preserve">29-30 октября 2021 года </w:t>
      </w:r>
      <w:r w:rsidR="00B1071F">
        <w:rPr>
          <w:rFonts w:ascii="Times New Roman" w:hAnsi="Times New Roman"/>
          <w:b/>
          <w:sz w:val="28"/>
          <w:szCs w:val="28"/>
        </w:rPr>
        <w:t>проводится</w:t>
      </w:r>
      <w:r w:rsidRPr="00B1071F">
        <w:rPr>
          <w:rFonts w:ascii="Times New Roman" w:hAnsi="Times New Roman"/>
          <w:b/>
          <w:sz w:val="28"/>
          <w:szCs w:val="28"/>
        </w:rPr>
        <w:t xml:space="preserve"> </w:t>
      </w:r>
    </w:p>
    <w:p w:rsidR="0006194A" w:rsidRPr="00B1071F" w:rsidRDefault="0006194A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71F">
        <w:rPr>
          <w:rFonts w:ascii="Times New Roman" w:hAnsi="Times New Roman"/>
          <w:b/>
          <w:sz w:val="28"/>
          <w:szCs w:val="28"/>
        </w:rPr>
        <w:t xml:space="preserve">Четвертая Всероссийская научно-практическая конференция </w:t>
      </w:r>
    </w:p>
    <w:p w:rsidR="00B1071F" w:rsidRDefault="0006194A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71F">
        <w:rPr>
          <w:rFonts w:ascii="Times New Roman" w:hAnsi="Times New Roman"/>
          <w:b/>
          <w:sz w:val="28"/>
          <w:szCs w:val="28"/>
        </w:rPr>
        <w:t xml:space="preserve">«ТРАДИЦИИ И ИННОВАЦИИ В ПСИХОЛОГИИ </w:t>
      </w:r>
    </w:p>
    <w:p w:rsidR="0006194A" w:rsidRPr="00B1071F" w:rsidRDefault="0006194A" w:rsidP="00B1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71F">
        <w:rPr>
          <w:rFonts w:ascii="Times New Roman" w:hAnsi="Times New Roman"/>
          <w:b/>
          <w:sz w:val="28"/>
          <w:szCs w:val="28"/>
        </w:rPr>
        <w:t>И СОЦИАЛЬНОЙ РАБОТЕ»</w:t>
      </w:r>
    </w:p>
    <w:p w:rsidR="00554B49" w:rsidRPr="00B1071F" w:rsidRDefault="0006194A" w:rsidP="00B1071F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1071F">
        <w:rPr>
          <w:rFonts w:ascii="Times New Roman" w:hAnsi="Times New Roman"/>
          <w:sz w:val="24"/>
          <w:szCs w:val="24"/>
          <w:shd w:val="clear" w:color="auto" w:fill="FFFFFF"/>
        </w:rPr>
        <w:t>Приглашаем вас к  участию в работе конференции, посвященной обсуждению актуальных социально-психологических проблем.</w:t>
      </w:r>
      <w:r w:rsidRPr="00B1071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06194A" w:rsidRPr="00B1071F" w:rsidRDefault="0006194A" w:rsidP="00B1071F">
      <w:pPr>
        <w:snapToGri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B1071F">
        <w:rPr>
          <w:rFonts w:ascii="Times New Roman" w:hAnsi="Times New Roman"/>
          <w:bCs/>
          <w:sz w:val="24"/>
          <w:szCs w:val="24"/>
        </w:rPr>
        <w:t xml:space="preserve">Цель научного мероприятия - </w:t>
      </w:r>
      <w:r w:rsidRPr="00B1071F">
        <w:rPr>
          <w:rFonts w:ascii="Times New Roman" w:eastAsia="SimSun" w:hAnsi="Times New Roman"/>
          <w:sz w:val="24"/>
          <w:szCs w:val="24"/>
          <w:shd w:val="clear" w:color="auto" w:fill="FFFFFF"/>
          <w:lang w:eastAsia="zh-CN" w:bidi="ar"/>
        </w:rPr>
        <w:t xml:space="preserve">аккумулирование научно-исследовательских достижений и профессионального опыта, анализ и обобщение </w:t>
      </w:r>
      <w:r w:rsidRPr="00B1071F">
        <w:rPr>
          <w:rFonts w:ascii="Times New Roman" w:eastAsia="SimSun" w:hAnsi="Times New Roman"/>
          <w:sz w:val="24"/>
          <w:szCs w:val="24"/>
        </w:rPr>
        <w:t xml:space="preserve">инновационных и традиционных технологий </w:t>
      </w:r>
      <w:r w:rsidRPr="00B1071F">
        <w:rPr>
          <w:rFonts w:ascii="Times New Roman" w:eastAsia="SimSun" w:hAnsi="Times New Roman"/>
          <w:sz w:val="24"/>
          <w:szCs w:val="24"/>
          <w:shd w:val="clear" w:color="auto" w:fill="FFFFFF"/>
          <w:lang w:eastAsia="zh-CN" w:bidi="ar"/>
        </w:rPr>
        <w:t>в области психологии и социальной работы в России, и в практике северокавказского региона</w:t>
      </w:r>
      <w:r w:rsidRPr="00B1071F">
        <w:rPr>
          <w:rFonts w:ascii="Times New Roman" w:eastAsia="SimSun" w:hAnsi="Times New Roman"/>
          <w:sz w:val="24"/>
          <w:szCs w:val="24"/>
        </w:rPr>
        <w:t>.</w:t>
      </w:r>
    </w:p>
    <w:p w:rsidR="0006194A" w:rsidRPr="00B1071F" w:rsidRDefault="0006194A" w:rsidP="00B1071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071F">
        <w:rPr>
          <w:rFonts w:ascii="Times New Roman" w:hAnsi="Times New Roman"/>
          <w:bCs/>
          <w:sz w:val="24"/>
          <w:szCs w:val="24"/>
        </w:rPr>
        <w:t xml:space="preserve">Основными задачами являются обобщение опыта работы, интеграция и систематизация теоретических и практических наработок по актуальным проблемам современной психологической науки, психологической и социальной поддержки личности в сложных жизненных ситуациях; </w:t>
      </w:r>
      <w:r w:rsidRPr="00B1071F">
        <w:rPr>
          <w:rFonts w:ascii="Times New Roman" w:eastAsia="Tahoma" w:hAnsi="Times New Roman"/>
          <w:sz w:val="24"/>
          <w:szCs w:val="24"/>
          <w:shd w:val="clear" w:color="auto" w:fill="F5F5F5"/>
          <w:lang w:eastAsia="zh-CN" w:bidi="ar"/>
        </w:rPr>
        <w:t xml:space="preserve"> создание условий для обмена передовым опытом работы психологов образовательных учреждений по актуальным проблемам практики; привлечение студентов к НИРС, предоставление площадки студентам, магистрантам для апробации результатов своих исследовательских работ</w:t>
      </w:r>
      <w:r w:rsidRPr="00B1071F">
        <w:rPr>
          <w:rFonts w:ascii="Times New Roman" w:hAnsi="Times New Roman"/>
          <w:sz w:val="24"/>
          <w:szCs w:val="24"/>
        </w:rPr>
        <w:t>.</w:t>
      </w:r>
      <w:proofErr w:type="gramEnd"/>
    </w:p>
    <w:p w:rsidR="0006194A" w:rsidRPr="00B1071F" w:rsidRDefault="0006194A" w:rsidP="00B1071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>Основные направления конференции:</w:t>
      </w:r>
    </w:p>
    <w:p w:rsidR="0006194A" w:rsidRPr="00B1071F" w:rsidRDefault="0006194A" w:rsidP="00B1071F">
      <w:pPr>
        <w:pStyle w:val="Default"/>
        <w:numPr>
          <w:ilvl w:val="0"/>
          <w:numId w:val="1"/>
        </w:numPr>
        <w:jc w:val="both"/>
      </w:pPr>
      <w:r w:rsidRPr="00B1071F">
        <w:t>Актуальные проблемы психологической науки;</w:t>
      </w:r>
    </w:p>
    <w:p w:rsidR="0006194A" w:rsidRPr="00B1071F" w:rsidRDefault="0006194A" w:rsidP="00B1071F">
      <w:pPr>
        <w:pStyle w:val="Default"/>
        <w:numPr>
          <w:ilvl w:val="0"/>
          <w:numId w:val="1"/>
        </w:numPr>
        <w:jc w:val="both"/>
      </w:pPr>
      <w:r w:rsidRPr="00B1071F">
        <w:t xml:space="preserve">Социальные перемены и изменения в ориентациях и социальном поведении различных категорий населения; </w:t>
      </w:r>
    </w:p>
    <w:p w:rsidR="0006194A" w:rsidRPr="00B1071F" w:rsidRDefault="0006194A" w:rsidP="00B1071F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71F">
        <w:rPr>
          <w:rFonts w:ascii="Times New Roman" w:hAnsi="Times New Roman"/>
          <w:sz w:val="24"/>
          <w:szCs w:val="24"/>
        </w:rPr>
        <w:t>Социально-психологические проблемы образовательной среды;</w:t>
      </w:r>
    </w:p>
    <w:p w:rsidR="0006194A" w:rsidRPr="00B1071F" w:rsidRDefault="0006194A" w:rsidP="00B1071F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071F">
        <w:rPr>
          <w:rFonts w:ascii="Times New Roman" w:hAnsi="Times New Roman"/>
          <w:color w:val="000000"/>
          <w:sz w:val="24"/>
          <w:szCs w:val="24"/>
          <w:lang w:eastAsia="ru-RU"/>
        </w:rPr>
        <w:t>Инновационные и традиционные технологии</w:t>
      </w:r>
      <w:r w:rsidRPr="00B1071F">
        <w:rPr>
          <w:rFonts w:ascii="Times New Roman" w:hAnsi="Times New Roman"/>
          <w:sz w:val="24"/>
          <w:szCs w:val="24"/>
        </w:rPr>
        <w:t xml:space="preserve"> социальной работы в различных сферах жизнедеятельности;</w:t>
      </w:r>
    </w:p>
    <w:p w:rsidR="0006194A" w:rsidRPr="00B1071F" w:rsidRDefault="0006194A" w:rsidP="00B1071F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071F">
        <w:rPr>
          <w:rFonts w:ascii="Times New Roman" w:hAnsi="Times New Roman"/>
          <w:sz w:val="24"/>
          <w:szCs w:val="24"/>
        </w:rPr>
        <w:t xml:space="preserve">Психологическая и социально-образовательная работа с инвалидами: практика и перспективы; </w:t>
      </w:r>
    </w:p>
    <w:p w:rsidR="0006194A" w:rsidRPr="00B1071F" w:rsidRDefault="0006194A" w:rsidP="00B1071F">
      <w:pPr>
        <w:pStyle w:val="Default"/>
        <w:numPr>
          <w:ilvl w:val="0"/>
          <w:numId w:val="1"/>
        </w:numPr>
        <w:jc w:val="both"/>
      </w:pPr>
      <w:r w:rsidRPr="00B1071F">
        <w:t xml:space="preserve">Взаимосвязи молодежи, общества, образования; тенденции социализации и социальной адаптации детей, молодежи и подростков; </w:t>
      </w:r>
    </w:p>
    <w:p w:rsidR="0006194A" w:rsidRPr="00B1071F" w:rsidRDefault="0006194A" w:rsidP="00B1071F">
      <w:pPr>
        <w:pStyle w:val="Default"/>
        <w:numPr>
          <w:ilvl w:val="0"/>
          <w:numId w:val="1"/>
        </w:numPr>
        <w:jc w:val="both"/>
      </w:pPr>
      <w:r w:rsidRPr="00B1071F">
        <w:t xml:space="preserve">Условия, повышающие жизнеспособность личности; анализ феномена и факторов безопасности личности и группы; </w:t>
      </w:r>
    </w:p>
    <w:p w:rsidR="0006194A" w:rsidRPr="00B1071F" w:rsidRDefault="0006194A" w:rsidP="00B1071F">
      <w:pPr>
        <w:pStyle w:val="Default"/>
        <w:numPr>
          <w:ilvl w:val="0"/>
          <w:numId w:val="1"/>
        </w:numPr>
        <w:jc w:val="both"/>
      </w:pPr>
      <w:r w:rsidRPr="00B1071F">
        <w:t>Критерии, факторы и условия достижения психологического здоровья современного человека; психологические механизмы стресса, выгорания и психологической защиты;</w:t>
      </w:r>
    </w:p>
    <w:p w:rsidR="0006194A" w:rsidRPr="00B1071F" w:rsidRDefault="0006194A" w:rsidP="00B1071F">
      <w:pPr>
        <w:pStyle w:val="Default"/>
        <w:numPr>
          <w:ilvl w:val="0"/>
          <w:numId w:val="1"/>
        </w:numPr>
        <w:jc w:val="both"/>
      </w:pPr>
      <w:r w:rsidRPr="00B1071F">
        <w:t xml:space="preserve">Личность в цифровой реальности; изучение стратегий социальной и личностной реализации профессионала при использовании высоких технологий; </w:t>
      </w:r>
    </w:p>
    <w:p w:rsidR="0006194A" w:rsidRPr="00B1071F" w:rsidRDefault="00554B49" w:rsidP="00B1071F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071F">
        <w:rPr>
          <w:rFonts w:ascii="Times New Roman" w:hAnsi="Times New Roman"/>
          <w:sz w:val="24"/>
          <w:szCs w:val="24"/>
        </w:rPr>
        <w:t xml:space="preserve">Социально-психологические последствия пандемии новой </w:t>
      </w:r>
      <w:proofErr w:type="spellStart"/>
      <w:r w:rsidRPr="00B1071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B1071F">
        <w:rPr>
          <w:rFonts w:ascii="Times New Roman" w:hAnsi="Times New Roman"/>
          <w:sz w:val="24"/>
          <w:szCs w:val="24"/>
        </w:rPr>
        <w:t xml:space="preserve"> инфекции </w:t>
      </w:r>
      <w:proofErr w:type="spellStart"/>
      <w:r w:rsidRPr="00B1071F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B1071F">
        <w:rPr>
          <w:rFonts w:ascii="Times New Roman" w:hAnsi="Times New Roman"/>
          <w:sz w:val="24"/>
          <w:szCs w:val="24"/>
        </w:rPr>
        <w:t>-19</w:t>
      </w:r>
      <w:r w:rsidR="00AC7ADD" w:rsidRPr="00B1071F">
        <w:rPr>
          <w:rFonts w:ascii="Times New Roman" w:hAnsi="Times New Roman"/>
          <w:sz w:val="24"/>
          <w:szCs w:val="24"/>
        </w:rPr>
        <w:t>.</w:t>
      </w:r>
      <w:r w:rsidR="0006194A" w:rsidRPr="00B1071F">
        <w:rPr>
          <w:rFonts w:ascii="Times New Roman" w:hAnsi="Times New Roman"/>
          <w:sz w:val="24"/>
          <w:szCs w:val="24"/>
        </w:rPr>
        <w:t xml:space="preserve">  </w:t>
      </w:r>
    </w:p>
    <w:p w:rsidR="0006194A" w:rsidRPr="00B1071F" w:rsidRDefault="0006194A" w:rsidP="00B10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194A" w:rsidRPr="00B1071F" w:rsidRDefault="0006194A" w:rsidP="00B1071F">
      <w:pPr>
        <w:pStyle w:val="a4"/>
        <w:ind w:firstLine="763"/>
        <w:jc w:val="both"/>
        <w:rPr>
          <w:i/>
          <w:sz w:val="24"/>
          <w:szCs w:val="24"/>
          <w:lang w:val="ru-RU"/>
        </w:rPr>
      </w:pPr>
      <w:r w:rsidRPr="00B1071F">
        <w:rPr>
          <w:sz w:val="24"/>
          <w:szCs w:val="24"/>
          <w:lang w:val="ru-RU"/>
        </w:rPr>
        <w:t xml:space="preserve">К участию в работе конференции приглашаются магистранты, аспиранты, научные работники, практические психологи, педагоги-психологи, преподаватели вузов и научных организаций, школьные учителя, социальные работники. Форма участия – </w:t>
      </w:r>
      <w:r w:rsidRPr="00B1071F">
        <w:rPr>
          <w:i/>
          <w:sz w:val="24"/>
          <w:szCs w:val="24"/>
          <w:lang w:val="ru-RU"/>
        </w:rPr>
        <w:t>очная, заочная.</w:t>
      </w:r>
    </w:p>
    <w:p w:rsidR="0006194A" w:rsidRPr="00B1071F" w:rsidRDefault="0006194A" w:rsidP="00B10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lastRenderedPageBreak/>
        <w:t xml:space="preserve">Для участия в работе конференции необходимо до </w:t>
      </w:r>
      <w:r w:rsidRPr="00B1071F">
        <w:rPr>
          <w:rFonts w:ascii="Times New Roman" w:hAnsi="Times New Roman"/>
          <w:b/>
          <w:sz w:val="24"/>
          <w:szCs w:val="24"/>
          <w:u w:val="single"/>
        </w:rPr>
        <w:t>20.09.2021</w:t>
      </w:r>
      <w:r w:rsidRPr="00B1071F">
        <w:rPr>
          <w:rFonts w:ascii="Times New Roman" w:hAnsi="Times New Roman"/>
          <w:sz w:val="24"/>
          <w:szCs w:val="24"/>
        </w:rPr>
        <w:t xml:space="preserve"> выслать в адрес оргкомитета электронный вариант материалов (статья, доклад) и  заявки  на </w:t>
      </w:r>
      <w:r w:rsidRPr="00B1071F">
        <w:rPr>
          <w:rFonts w:ascii="Times New Roman" w:hAnsi="Times New Roman"/>
          <w:sz w:val="24"/>
          <w:szCs w:val="24"/>
          <w:lang w:val="en-US"/>
        </w:rPr>
        <w:t>e</w:t>
      </w:r>
      <w:r w:rsidRPr="00B1071F">
        <w:rPr>
          <w:rFonts w:ascii="Times New Roman" w:hAnsi="Times New Roman"/>
          <w:sz w:val="24"/>
          <w:szCs w:val="24"/>
        </w:rPr>
        <w:t>-</w:t>
      </w:r>
      <w:r w:rsidRPr="00B1071F">
        <w:rPr>
          <w:rFonts w:ascii="Times New Roman" w:hAnsi="Times New Roman"/>
          <w:sz w:val="24"/>
          <w:szCs w:val="24"/>
          <w:lang w:val="en-US"/>
        </w:rPr>
        <w:t>mail</w:t>
      </w:r>
      <w:r w:rsidRPr="00B1071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B1071F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gokkajan</w:t>
        </w:r>
        <w:r w:rsidRPr="00B1071F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B1071F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ch</w:t>
        </w:r>
        <w:r w:rsidRPr="00B1071F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B1071F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B1071F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B1071F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B1071F">
        <w:rPr>
          <w:b/>
        </w:rPr>
        <w:t xml:space="preserve"> </w:t>
      </w:r>
      <w:r w:rsidRPr="00B1071F">
        <w:rPr>
          <w:rFonts w:ascii="Times New Roman" w:hAnsi="Times New Roman"/>
          <w:sz w:val="24"/>
          <w:szCs w:val="24"/>
        </w:rPr>
        <w:t xml:space="preserve">или по адресу: 369202, г. Карачаевск,  КЧГУ, факультет психологии и социальной работы, ул. Ленина, 29, корпус 4, </w:t>
      </w:r>
      <w:proofErr w:type="spellStart"/>
      <w:r w:rsidRPr="00B1071F">
        <w:rPr>
          <w:rFonts w:ascii="Times New Roman" w:hAnsi="Times New Roman"/>
          <w:sz w:val="24"/>
          <w:szCs w:val="24"/>
        </w:rPr>
        <w:t>каб</w:t>
      </w:r>
      <w:proofErr w:type="spellEnd"/>
      <w:r w:rsidRPr="00B1071F">
        <w:rPr>
          <w:rFonts w:ascii="Times New Roman" w:hAnsi="Times New Roman"/>
          <w:sz w:val="24"/>
          <w:szCs w:val="24"/>
        </w:rPr>
        <w:t xml:space="preserve">. 502, кафедра психологии образования и развития. </w:t>
      </w:r>
    </w:p>
    <w:p w:rsidR="0006194A" w:rsidRPr="00B1071F" w:rsidRDefault="0006194A" w:rsidP="00B10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>Заявка должна быть приложена к материалам на отдельном листе.</w:t>
      </w:r>
    </w:p>
    <w:p w:rsidR="0006194A" w:rsidRPr="00B1071F" w:rsidRDefault="0006194A" w:rsidP="00B10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Расходы, связанные с публикацией материалов, оплачиваются авторами из расчета 200 рублей за 1 страницу текста. Деньги необходимо перечислить почтовым переводом до </w:t>
      </w:r>
      <w:r w:rsidR="008730DF">
        <w:rPr>
          <w:rFonts w:ascii="Times New Roman" w:hAnsi="Times New Roman"/>
          <w:sz w:val="24"/>
          <w:szCs w:val="24"/>
        </w:rPr>
        <w:t>25</w:t>
      </w:r>
      <w:r w:rsidRPr="00B1071F">
        <w:rPr>
          <w:rFonts w:ascii="Times New Roman" w:hAnsi="Times New Roman"/>
          <w:sz w:val="24"/>
          <w:szCs w:val="24"/>
        </w:rPr>
        <w:t xml:space="preserve"> сентября 2021 г. на имя </w:t>
      </w:r>
      <w:proofErr w:type="spellStart"/>
      <w:r w:rsidRPr="00B1071F">
        <w:rPr>
          <w:rFonts w:ascii="Times New Roman" w:hAnsi="Times New Roman"/>
          <w:sz w:val="24"/>
          <w:szCs w:val="24"/>
        </w:rPr>
        <w:t>Джуккаевой</w:t>
      </w:r>
      <w:proofErr w:type="spellEnd"/>
      <w:r w:rsidRPr="00B10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  <w:szCs w:val="24"/>
        </w:rPr>
        <w:t>Залины</w:t>
      </w:r>
      <w:proofErr w:type="spellEnd"/>
      <w:r w:rsidRPr="00B10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  <w:szCs w:val="24"/>
        </w:rPr>
        <w:t>Азретовны</w:t>
      </w:r>
      <w:proofErr w:type="spellEnd"/>
      <w:r w:rsidRPr="00B1071F">
        <w:rPr>
          <w:rFonts w:ascii="Times New Roman" w:hAnsi="Times New Roman"/>
          <w:sz w:val="24"/>
          <w:szCs w:val="24"/>
        </w:rPr>
        <w:t xml:space="preserve">  по адресу: </w:t>
      </w:r>
      <w:r w:rsidRPr="00B1071F">
        <w:rPr>
          <w:rFonts w:ascii="Times New Roman" w:hAnsi="Times New Roman"/>
        </w:rPr>
        <w:t xml:space="preserve">369202, г. </w:t>
      </w:r>
      <w:r w:rsidRPr="00B1071F">
        <w:rPr>
          <w:rFonts w:ascii="Times New Roman" w:hAnsi="Times New Roman"/>
          <w:sz w:val="24"/>
          <w:szCs w:val="24"/>
        </w:rPr>
        <w:t>Карачаевск, ул. Ленина, 29.</w:t>
      </w:r>
      <w:bookmarkStart w:id="0" w:name="_GoBack"/>
      <w:bookmarkEnd w:id="0"/>
      <w:r w:rsidRPr="00B1071F">
        <w:rPr>
          <w:rFonts w:ascii="Times New Roman" w:hAnsi="Times New Roman"/>
          <w:sz w:val="24"/>
          <w:szCs w:val="24"/>
        </w:rPr>
        <w:t xml:space="preserve"> </w:t>
      </w:r>
    </w:p>
    <w:p w:rsidR="0006194A" w:rsidRPr="00B1071F" w:rsidRDefault="0006194A" w:rsidP="0006194A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554B49" w:rsidRPr="00B1071F" w:rsidRDefault="00554B49" w:rsidP="00B1071F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8"/>
        </w:rPr>
      </w:pPr>
      <w:r w:rsidRPr="00B1071F">
        <w:rPr>
          <w:rFonts w:ascii="Times New Roman" w:hAnsi="Times New Roman"/>
          <w:b/>
          <w:sz w:val="24"/>
          <w:szCs w:val="28"/>
        </w:rPr>
        <w:t>Образец оформления материалов конференции</w:t>
      </w:r>
    </w:p>
    <w:p w:rsidR="00554B49" w:rsidRPr="00B1071F" w:rsidRDefault="00554B49" w:rsidP="00B10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>Сборник «</w:t>
      </w:r>
      <w:r w:rsidR="004A6902" w:rsidRPr="00B1071F">
        <w:rPr>
          <w:rFonts w:ascii="Times New Roman" w:hAnsi="Times New Roman"/>
          <w:sz w:val="24"/>
          <w:szCs w:val="24"/>
        </w:rPr>
        <w:t>Традиции и инновации в психологии и социальной работе</w:t>
      </w:r>
      <w:r w:rsidRPr="00B1071F">
        <w:rPr>
          <w:rFonts w:ascii="Times New Roman" w:hAnsi="Times New Roman"/>
          <w:sz w:val="24"/>
          <w:szCs w:val="24"/>
        </w:rPr>
        <w:t xml:space="preserve">»  будет включен в базу данных РИНЦ. Проверка на </w:t>
      </w:r>
      <w:proofErr w:type="spellStart"/>
      <w:r w:rsidRPr="00B1071F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B1071F">
        <w:rPr>
          <w:rFonts w:ascii="Times New Roman" w:hAnsi="Times New Roman"/>
          <w:sz w:val="24"/>
          <w:szCs w:val="24"/>
        </w:rPr>
        <w:t xml:space="preserve"> обязательна. Требуемый уровень оригинальности – не менее 75% по программе «</w:t>
      </w:r>
      <w:proofErr w:type="spellStart"/>
      <w:r w:rsidRPr="00B1071F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B1071F">
        <w:rPr>
          <w:rFonts w:ascii="Times New Roman" w:hAnsi="Times New Roman"/>
          <w:sz w:val="24"/>
          <w:szCs w:val="24"/>
        </w:rPr>
        <w:t>-ВУЗ»</w:t>
      </w:r>
      <w:r w:rsidRPr="00B1071F">
        <w:rPr>
          <w:rFonts w:ascii="Times New Roman" w:hAnsi="Times New Roman"/>
          <w:sz w:val="24"/>
        </w:rPr>
        <w:t xml:space="preserve"> (включаются все модули).</w:t>
      </w:r>
    </w:p>
    <w:p w:rsidR="00554B49" w:rsidRPr="00B1071F" w:rsidRDefault="00554B49" w:rsidP="00B1071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>Статья оформляется в соответствии с требованиями РИНЦ: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объем - не менее 5 с., набор в формате </w:t>
      </w:r>
      <w:proofErr w:type="spellStart"/>
      <w:r w:rsidRPr="00B1071F">
        <w:rPr>
          <w:rFonts w:ascii="Times New Roman" w:hAnsi="Times New Roman"/>
          <w:sz w:val="24"/>
        </w:rPr>
        <w:t>Microsoft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Word</w:t>
      </w:r>
      <w:proofErr w:type="spellEnd"/>
      <w:r w:rsidRPr="00B1071F">
        <w:rPr>
          <w:rFonts w:ascii="Times New Roman" w:hAnsi="Times New Roman"/>
          <w:sz w:val="24"/>
        </w:rPr>
        <w:t xml:space="preserve"> 7.0 </w:t>
      </w:r>
      <w:proofErr w:type="spellStart"/>
      <w:r w:rsidRPr="00B1071F">
        <w:rPr>
          <w:rFonts w:ascii="Times New Roman" w:hAnsi="Times New Roman"/>
          <w:sz w:val="24"/>
        </w:rPr>
        <w:t>for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Windows</w:t>
      </w:r>
      <w:proofErr w:type="spellEnd"/>
      <w:r w:rsidRPr="00B1071F">
        <w:rPr>
          <w:rFonts w:ascii="Times New Roman" w:hAnsi="Times New Roman"/>
          <w:sz w:val="24"/>
        </w:rPr>
        <w:t xml:space="preserve"> 98 и выше;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ориентация книжная, шрифт </w:t>
      </w:r>
      <w:proofErr w:type="spellStart"/>
      <w:r w:rsidRPr="00B1071F">
        <w:rPr>
          <w:rFonts w:ascii="Times New Roman" w:hAnsi="Times New Roman"/>
          <w:sz w:val="24"/>
        </w:rPr>
        <w:t>Times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New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Roman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1071F">
        <w:rPr>
          <w:rFonts w:ascii="Times New Roman" w:hAnsi="Times New Roman"/>
          <w:sz w:val="24"/>
        </w:rPr>
        <w:t>С</w:t>
      </w:r>
      <w:proofErr w:type="gramEnd"/>
      <w:r w:rsidRPr="00B1071F">
        <w:rPr>
          <w:rFonts w:ascii="Times New Roman" w:hAnsi="Times New Roman"/>
          <w:sz w:val="24"/>
        </w:rPr>
        <w:t>yr</w:t>
      </w:r>
      <w:proofErr w:type="spellEnd"/>
      <w:r w:rsidRPr="00B1071F">
        <w:rPr>
          <w:rFonts w:ascii="Times New Roman" w:hAnsi="Times New Roman"/>
          <w:sz w:val="24"/>
        </w:rPr>
        <w:t>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размер шрифта - 14 пунктов;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межстрочное расстояние – 1,5 (полуторное);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выравнивание по ширине листа; 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поля: слева - 2 см., справа - 2 см., вверху - 2 см., внизу - 2 см.; </w:t>
      </w:r>
      <w:proofErr w:type="gramEnd"/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абзацный отступ - 1,25 см;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перенос - автоматический (не вручную);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 - допустимые выделения - курсив, полужирный;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тире и кавычки должны быть одинакового начертания по всему тексту;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 - набор в одном формате, колонки не задаются; 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не допускается пробел между абзацами;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формулы набираются сочетанием основного шрифта и шрифта </w:t>
      </w:r>
      <w:proofErr w:type="spellStart"/>
      <w:r w:rsidRPr="00B1071F">
        <w:rPr>
          <w:rFonts w:ascii="Times New Roman" w:hAnsi="Times New Roman"/>
          <w:sz w:val="24"/>
        </w:rPr>
        <w:t>Symbol</w:t>
      </w:r>
      <w:proofErr w:type="spellEnd"/>
      <w:r w:rsidRPr="00B1071F">
        <w:rPr>
          <w:rFonts w:ascii="Times New Roman" w:hAnsi="Times New Roman"/>
          <w:sz w:val="24"/>
        </w:rPr>
        <w:t xml:space="preserve"> (исключение для дробей, сумм, квадратного корня) в </w:t>
      </w:r>
      <w:proofErr w:type="spellStart"/>
      <w:r w:rsidRPr="00B1071F">
        <w:rPr>
          <w:rFonts w:ascii="Times New Roman" w:hAnsi="Times New Roman"/>
          <w:sz w:val="24"/>
        </w:rPr>
        <w:t>Microsoft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Equation</w:t>
      </w:r>
      <w:proofErr w:type="spellEnd"/>
      <w:r w:rsidRPr="00B1071F">
        <w:rPr>
          <w:rFonts w:ascii="Times New Roman" w:hAnsi="Times New Roman"/>
          <w:sz w:val="24"/>
        </w:rPr>
        <w:t xml:space="preserve"> 3.0 (Редактор формул в </w:t>
      </w:r>
      <w:proofErr w:type="spellStart"/>
      <w:r w:rsidRPr="00B1071F">
        <w:rPr>
          <w:rFonts w:ascii="Times New Roman" w:hAnsi="Times New Roman"/>
          <w:sz w:val="24"/>
        </w:rPr>
        <w:t>Microsoft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Word</w:t>
      </w:r>
      <w:proofErr w:type="spellEnd"/>
      <w:r w:rsidRPr="00B1071F">
        <w:rPr>
          <w:rFonts w:ascii="Times New Roman" w:hAnsi="Times New Roman"/>
          <w:sz w:val="24"/>
        </w:rPr>
        <w:t xml:space="preserve">). Латинские знаки в формулах и обозначениях (как в тексте, так и на рисунках) набираются курсивом. Формулы нумеруются в круглых скобках. Нумеровать следует только те формулы и уравнения, на которые есть ссылка в тексте статьи; 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рисунки только черно-белые, без полутонов, в векторных форматах WMF, EMF, CDR, растровые изображения - в формате TIFF, JPG с разрешением не менее 600 точек/дюйм, в реальном размере. Диаграммы из программ MS </w:t>
      </w:r>
      <w:proofErr w:type="spellStart"/>
      <w:r w:rsidRPr="00B1071F">
        <w:rPr>
          <w:rFonts w:ascii="Times New Roman" w:hAnsi="Times New Roman"/>
          <w:sz w:val="24"/>
        </w:rPr>
        <w:t>Excel</w:t>
      </w:r>
      <w:proofErr w:type="spellEnd"/>
      <w:r w:rsidRPr="00B1071F">
        <w:rPr>
          <w:rFonts w:ascii="Times New Roman" w:hAnsi="Times New Roman"/>
          <w:sz w:val="24"/>
        </w:rPr>
        <w:t xml:space="preserve">, MS </w:t>
      </w:r>
      <w:proofErr w:type="spellStart"/>
      <w:r w:rsidRPr="00B1071F">
        <w:rPr>
          <w:rFonts w:ascii="Times New Roman" w:hAnsi="Times New Roman"/>
          <w:sz w:val="24"/>
        </w:rPr>
        <w:t>Visio</w:t>
      </w:r>
      <w:proofErr w:type="spellEnd"/>
      <w:r w:rsidRPr="00B1071F">
        <w:rPr>
          <w:rFonts w:ascii="Times New Roman" w:hAnsi="Times New Roman"/>
          <w:sz w:val="24"/>
        </w:rPr>
        <w:t xml:space="preserve"> вместе с исходным файлом;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не допускается использование таблиц с альбомной ориентацией;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список литературы и источников оформляется в конце статьи в алфавитном порядке (вручную) с указанием полных выходных данных на языке оригинала в соответствии с ГОСТ </w:t>
      </w:r>
      <w:proofErr w:type="gramStart"/>
      <w:r w:rsidRPr="00B1071F">
        <w:rPr>
          <w:rFonts w:ascii="Times New Roman" w:hAnsi="Times New Roman"/>
          <w:sz w:val="24"/>
        </w:rPr>
        <w:t>Р</w:t>
      </w:r>
      <w:proofErr w:type="gramEnd"/>
      <w:r w:rsidRPr="00B1071F">
        <w:rPr>
          <w:rFonts w:ascii="Times New Roman" w:hAnsi="Times New Roman"/>
          <w:sz w:val="24"/>
        </w:rPr>
        <w:t xml:space="preserve"> 7.0.100-2018. Ссылка на электронные ресурсы допускается с официального сайта; 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</w:r>
      <w:proofErr w:type="spellStart"/>
      <w:r w:rsidRPr="00B1071F">
        <w:rPr>
          <w:rFonts w:ascii="Times New Roman" w:hAnsi="Times New Roman"/>
          <w:sz w:val="24"/>
        </w:rPr>
        <w:t>внутритекстовые</w:t>
      </w:r>
      <w:proofErr w:type="spellEnd"/>
      <w:r w:rsidRPr="00B1071F">
        <w:rPr>
          <w:rFonts w:ascii="Times New Roman" w:hAnsi="Times New Roman"/>
          <w:sz w:val="24"/>
        </w:rPr>
        <w:t xml:space="preserve"> ссылки на цитируемую литературу даются в тексте в квадратных скобках с указанием источника и страницы;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использование автоматических постраничных и концевых ссылок не допускается.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>Сведения об авторе должны включать: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фамилию, имя и отчество на русском языке строчными буквами, курсивом, шрифт полужирный (</w:t>
      </w:r>
      <w:proofErr w:type="spellStart"/>
      <w:r w:rsidRPr="003B552B">
        <w:rPr>
          <w:rFonts w:ascii="Times New Roman" w:hAnsi="Times New Roman"/>
          <w:b/>
          <w:i/>
          <w:sz w:val="24"/>
        </w:rPr>
        <w:t>Аппоева</w:t>
      </w:r>
      <w:proofErr w:type="spellEnd"/>
      <w:r w:rsidRPr="003B552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3B552B">
        <w:rPr>
          <w:rFonts w:ascii="Times New Roman" w:hAnsi="Times New Roman"/>
          <w:b/>
          <w:i/>
          <w:sz w:val="24"/>
        </w:rPr>
        <w:t>Мадина</w:t>
      </w:r>
      <w:proofErr w:type="spellEnd"/>
      <w:r w:rsidRPr="003B552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3B552B">
        <w:rPr>
          <w:rFonts w:ascii="Times New Roman" w:hAnsi="Times New Roman"/>
          <w:b/>
          <w:i/>
          <w:sz w:val="24"/>
        </w:rPr>
        <w:t>Расуловна</w:t>
      </w:r>
      <w:proofErr w:type="spellEnd"/>
      <w:r w:rsidRPr="00B1071F">
        <w:rPr>
          <w:rFonts w:ascii="Times New Roman" w:hAnsi="Times New Roman"/>
          <w:sz w:val="24"/>
        </w:rPr>
        <w:t>);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место учебы/работы: студентка 41 группы Института филологии/доцент кафедры, </w:t>
      </w:r>
      <w:proofErr w:type="gramStart"/>
      <w:r w:rsidRPr="00B1071F">
        <w:rPr>
          <w:rFonts w:ascii="Times New Roman" w:hAnsi="Times New Roman"/>
          <w:sz w:val="24"/>
        </w:rPr>
        <w:t>е</w:t>
      </w:r>
      <w:proofErr w:type="gramEnd"/>
      <w:r w:rsidRPr="00B1071F">
        <w:rPr>
          <w:rFonts w:ascii="Times New Roman" w:hAnsi="Times New Roman"/>
          <w:sz w:val="24"/>
        </w:rPr>
        <w:t>-</w:t>
      </w:r>
      <w:proofErr w:type="spellStart"/>
      <w:r w:rsidRPr="00B1071F">
        <w:rPr>
          <w:rFonts w:ascii="Times New Roman" w:hAnsi="Times New Roman"/>
          <w:sz w:val="24"/>
        </w:rPr>
        <w:t>mail</w:t>
      </w:r>
      <w:proofErr w:type="spellEnd"/>
      <w:r w:rsidRPr="00B1071F">
        <w:rPr>
          <w:rFonts w:ascii="Times New Roman" w:hAnsi="Times New Roman"/>
          <w:sz w:val="24"/>
        </w:rPr>
        <w:t xml:space="preserve">; 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lastRenderedPageBreak/>
        <w:t xml:space="preserve">- </w:t>
      </w:r>
      <w:r w:rsidRPr="00B1071F">
        <w:rPr>
          <w:rFonts w:ascii="Times New Roman" w:hAnsi="Times New Roman"/>
          <w:sz w:val="24"/>
        </w:rPr>
        <w:tab/>
        <w:t>научный руководитель (если статья представлена обучающимся): ФИО полностью, уч. степень, должность, e-</w:t>
      </w:r>
      <w:proofErr w:type="spellStart"/>
      <w:r w:rsidRPr="00B1071F">
        <w:rPr>
          <w:rFonts w:ascii="Times New Roman" w:hAnsi="Times New Roman"/>
          <w:sz w:val="24"/>
        </w:rPr>
        <w:t>mail</w:t>
      </w:r>
      <w:proofErr w:type="spellEnd"/>
      <w:r w:rsidRPr="00B1071F">
        <w:rPr>
          <w:rFonts w:ascii="Times New Roman" w:hAnsi="Times New Roman"/>
          <w:sz w:val="24"/>
        </w:rPr>
        <w:t xml:space="preserve">; 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официальное название вуза на русском языке (Карачаево-Черкесский государственный университет имени У.Д. Алиева, г. Карачаевск, Россия). 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>Представленные к печати материалы должны также содержать: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УДК (по таблицам Универсальной десятичной классификации, имеющимся в библиотеках); 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название статьи на русском языке прописными (заглавными) буквами;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аннотацию на русском языке (высота шрифта - 12, курсив, не более 6 строк);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ключевые слова (не более 10), на русском языке (высота шрифта - 12, курсив);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далее следует те</w:t>
      </w:r>
      <w:proofErr w:type="gramStart"/>
      <w:r w:rsidRPr="00B1071F">
        <w:rPr>
          <w:rFonts w:ascii="Times New Roman" w:hAnsi="Times New Roman"/>
          <w:sz w:val="24"/>
        </w:rPr>
        <w:t>кст ст</w:t>
      </w:r>
      <w:proofErr w:type="gramEnd"/>
      <w:r w:rsidRPr="00B1071F">
        <w:rPr>
          <w:rFonts w:ascii="Times New Roman" w:hAnsi="Times New Roman"/>
          <w:sz w:val="24"/>
        </w:rPr>
        <w:t>атьи (высота шрифта - 14);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завершает статью список литературы (высота шрифта - 12).</w:t>
      </w:r>
    </w:p>
    <w:p w:rsidR="00554B49" w:rsidRPr="00B1071F" w:rsidRDefault="00554B49" w:rsidP="00554B4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>Статьи, не соответствующие настоящим требованиям и поступившие после указанного срока, не рассматриваются и в печать не принимаются. Редсовет оставляет за собой право отбора статьи для включения в сборник.</w:t>
      </w:r>
    </w:p>
    <w:p w:rsidR="00554B49" w:rsidRPr="00B1071F" w:rsidRDefault="00554B49" w:rsidP="00554B4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>Статьи в сборнике будут представлены в авторской редакции, ответственность за точность цитат, имен, названий и иных сведений, а также за соблюдение законов об интеллектуальной собственности несут авторы публикуемых статей и научные руководители.</w:t>
      </w:r>
    </w:p>
    <w:p w:rsidR="00554B49" w:rsidRPr="00B1071F" w:rsidRDefault="00554B49" w:rsidP="00554B4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shd w:val="clear" w:color="auto" w:fill="FFFFFF" w:themeFill="background1"/>
        </w:rPr>
      </w:pPr>
    </w:p>
    <w:p w:rsidR="00554B49" w:rsidRPr="00B1071F" w:rsidRDefault="00554B49" w:rsidP="00554B4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8"/>
          <w:szCs w:val="28"/>
          <w:u w:val="single"/>
        </w:rPr>
      </w:pPr>
    </w:p>
    <w:p w:rsidR="00554B49" w:rsidRPr="00B1071F" w:rsidRDefault="00554B49" w:rsidP="00554B4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4"/>
          <w:szCs w:val="28"/>
          <w:u w:val="single"/>
        </w:rPr>
      </w:pPr>
    </w:p>
    <w:p w:rsidR="00554B49" w:rsidRPr="00B1071F" w:rsidRDefault="00554B49" w:rsidP="00554B4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8"/>
          <w:u w:val="single"/>
        </w:rPr>
      </w:pPr>
      <w:r w:rsidRPr="00B1071F">
        <w:rPr>
          <w:rFonts w:ascii="Times New Roman" w:hAnsi="Times New Roman"/>
          <w:b/>
          <w:bCs/>
          <w:sz w:val="24"/>
          <w:szCs w:val="28"/>
          <w:u w:val="single"/>
        </w:rPr>
        <w:t>Образец оформления текстов докладов для печати в сборнике:</w:t>
      </w:r>
    </w:p>
    <w:p w:rsidR="00554B49" w:rsidRPr="00B1071F" w:rsidRDefault="00554B49" w:rsidP="00554B49">
      <w:pPr>
        <w:shd w:val="clear" w:color="auto" w:fill="FFFFFF"/>
        <w:ind w:right="-5" w:firstLine="709"/>
        <w:jc w:val="both"/>
        <w:rPr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54B49" w:rsidRPr="00B1071F" w:rsidTr="008413B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49" w:rsidRPr="00B1071F" w:rsidRDefault="00554B49" w:rsidP="00554B4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bidi="ru-RU"/>
              </w:rPr>
            </w:pPr>
            <w:r w:rsidRPr="00B1071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УДК 378.1</w:t>
            </w:r>
          </w:p>
          <w:p w:rsidR="00554B49" w:rsidRPr="00B1071F" w:rsidRDefault="00554B49" w:rsidP="00554B4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16"/>
                <w:lang w:bidi="ru-RU"/>
              </w:rPr>
            </w:pPr>
            <w:r w:rsidRPr="00B1071F">
              <w:rPr>
                <w:rFonts w:ascii="Times New Roman" w:hAnsi="Times New Roman"/>
                <w:b/>
                <w:i/>
                <w:sz w:val="24"/>
                <w:szCs w:val="16"/>
                <w:lang w:bidi="ru-RU"/>
              </w:rPr>
              <w:t>Козлова Людмила Юрьевна,</w:t>
            </w:r>
          </w:p>
          <w:p w:rsidR="00554B49" w:rsidRPr="00B1071F" w:rsidRDefault="00554B49" w:rsidP="00554B4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16"/>
                <w:lang w:bidi="ru-RU"/>
              </w:rPr>
            </w:pPr>
            <w:proofErr w:type="spellStart"/>
            <w:r w:rsidRPr="00B1071F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к.п.н</w:t>
            </w:r>
            <w:proofErr w:type="spellEnd"/>
            <w:r w:rsidRPr="00B1071F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., доцент кафедры русского языка</w:t>
            </w:r>
            <w:r w:rsidR="00D4008F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,</w:t>
            </w:r>
          </w:p>
          <w:p w:rsidR="00554B49" w:rsidRPr="00B1071F" w:rsidRDefault="00554B49" w:rsidP="00554B4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16"/>
                <w:lang w:bidi="ru-RU"/>
              </w:rPr>
            </w:pPr>
            <w:r w:rsidRPr="00B1071F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Карачаево-Черкесский государственный университет</w:t>
            </w:r>
          </w:p>
          <w:p w:rsidR="00554B49" w:rsidRPr="00B1071F" w:rsidRDefault="00554B49" w:rsidP="00554B4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16"/>
                <w:lang w:bidi="ru-RU"/>
              </w:rPr>
            </w:pPr>
            <w:r w:rsidRPr="00B1071F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 xml:space="preserve"> имени У. Д. Алиева, г. Карачаевск, Россия </w:t>
            </w:r>
          </w:p>
          <w:p w:rsidR="00554B49" w:rsidRPr="003B552B" w:rsidRDefault="00554B49" w:rsidP="00554B4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16"/>
                <w:lang w:bidi="ru-RU"/>
              </w:rPr>
            </w:pPr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e</w:t>
            </w:r>
            <w:r w:rsidRPr="003B552B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-</w:t>
            </w:r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mail</w:t>
            </w:r>
            <w:r w:rsidRPr="003B552B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 xml:space="preserve">: </w:t>
            </w:r>
            <w:proofErr w:type="spellStart"/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kozlovalyudmila</w:t>
            </w:r>
            <w:proofErr w:type="spellEnd"/>
            <w:r w:rsidRPr="003B552B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@</w:t>
            </w:r>
            <w:proofErr w:type="spellStart"/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yandex</w:t>
            </w:r>
            <w:proofErr w:type="spellEnd"/>
            <w:r w:rsidRPr="003B552B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.</w:t>
            </w:r>
            <w:proofErr w:type="spellStart"/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ru</w:t>
            </w:r>
            <w:proofErr w:type="spellEnd"/>
          </w:p>
          <w:p w:rsidR="00554B49" w:rsidRPr="003B552B" w:rsidRDefault="00554B49" w:rsidP="00554B4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</w:rPr>
            </w:pPr>
          </w:p>
          <w:p w:rsidR="00554B49" w:rsidRPr="003B552B" w:rsidRDefault="00554B49" w:rsidP="00554B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:rsidR="00CA44AE" w:rsidRPr="00B1071F" w:rsidRDefault="00CA44AE" w:rsidP="00CA44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71F">
              <w:rPr>
                <w:rFonts w:ascii="Times New Roman" w:hAnsi="Times New Roman"/>
                <w:b/>
                <w:sz w:val="28"/>
                <w:szCs w:val="28"/>
              </w:rPr>
              <w:t>ОСОБЕННОСТИ ФОРМИРОВАНИЯ ДЕТСКОЙ АГРЕССИВНОСТИ</w:t>
            </w:r>
          </w:p>
          <w:p w:rsidR="00CA44AE" w:rsidRPr="00B1071F" w:rsidRDefault="00CA44AE" w:rsidP="00CA44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A44AE" w:rsidRPr="00B1071F" w:rsidRDefault="00CA44AE" w:rsidP="00CA44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071F">
              <w:rPr>
                <w:rFonts w:ascii="Times New Roman" w:hAnsi="Times New Roman"/>
                <w:b/>
                <w:i/>
                <w:sz w:val="24"/>
                <w:szCs w:val="24"/>
              </w:rPr>
              <w:t>Аннотация.</w:t>
            </w:r>
            <w:r w:rsidRPr="00B1071F">
              <w:rPr>
                <w:rFonts w:ascii="Times New Roman" w:hAnsi="Times New Roman"/>
                <w:i/>
                <w:sz w:val="24"/>
                <w:szCs w:val="24"/>
              </w:rPr>
              <w:t xml:space="preserve"> Статья является результатом исследования одной из актуальнейших проблем современной детской психологии – проблемы возрастания агрессивной модели поведения среди детей и подростков. Произведен анализ </w:t>
            </w:r>
            <w:proofErr w:type="gramStart"/>
            <w:r w:rsidRPr="00B1071F">
              <w:rPr>
                <w:rFonts w:ascii="Times New Roman" w:hAnsi="Times New Roman"/>
                <w:i/>
                <w:sz w:val="24"/>
                <w:szCs w:val="24"/>
              </w:rPr>
              <w:t>результатов экспериментального исследования основных типов проявления агрессии</w:t>
            </w:r>
            <w:proofErr w:type="gramEnd"/>
            <w:r w:rsidRPr="00B1071F">
              <w:rPr>
                <w:rFonts w:ascii="Times New Roman" w:hAnsi="Times New Roman"/>
                <w:i/>
                <w:sz w:val="24"/>
                <w:szCs w:val="24"/>
              </w:rPr>
              <w:t xml:space="preserve"> в подростковой субкультуре и факторов ее формирования; обозначены гендерные особенности проявления детской агрессии.</w:t>
            </w:r>
          </w:p>
          <w:p w:rsidR="00CA44AE" w:rsidRPr="00B1071F" w:rsidRDefault="00CA44AE" w:rsidP="00CA44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07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Ключевые слова: </w:t>
            </w:r>
            <w:r w:rsidRPr="00B1071F">
              <w:rPr>
                <w:rFonts w:ascii="Times New Roman" w:hAnsi="Times New Roman"/>
                <w:i/>
                <w:sz w:val="24"/>
                <w:szCs w:val="24"/>
              </w:rPr>
              <w:t>агрессия, подросток, базовые потребности, эмоциональное отвержение, гендерные особенности.</w:t>
            </w:r>
          </w:p>
          <w:p w:rsidR="00554B49" w:rsidRPr="00B1071F" w:rsidRDefault="00554B49" w:rsidP="00554B4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54B49" w:rsidRPr="00B1071F" w:rsidRDefault="00554B49" w:rsidP="00CA44A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1071F"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  <w:proofErr w:type="spellStart"/>
            <w:proofErr w:type="gram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proofErr w:type="gram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[1].</w:t>
            </w:r>
          </w:p>
          <w:p w:rsidR="00554B49" w:rsidRPr="00B1071F" w:rsidRDefault="00554B49" w:rsidP="00CA44A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1071F"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  <w:proofErr w:type="spellStart"/>
            <w:proofErr w:type="gram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proofErr w:type="gram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«……..»  [1, с. 147]. …</w:t>
            </w:r>
          </w:p>
          <w:p w:rsidR="00554B49" w:rsidRPr="00B1071F" w:rsidRDefault="00554B49" w:rsidP="00554B49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554B49" w:rsidRPr="00B1071F" w:rsidRDefault="00554B49" w:rsidP="00554B49">
            <w:p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1071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554B49" w:rsidRPr="00B1071F" w:rsidRDefault="00554B49" w:rsidP="00554B4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94" w:hanging="29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>Барсуков Н. П. Цитология, гистология, эмбриология</w:t>
            </w:r>
            <w:proofErr w:type="gramStart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учебное пособие / Н. П. Барсуков. - Санкт-Петербург</w:t>
            </w:r>
            <w:proofErr w:type="gramStart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Лань, 2019. - 248 с. - ISBN 978-5-8114-3341-4.</w:t>
            </w:r>
          </w:p>
          <w:p w:rsidR="00554B49" w:rsidRPr="00B1071F" w:rsidRDefault="00554B49" w:rsidP="00554B4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94" w:hanging="29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>Цивилизация Запада в XX веке</w:t>
            </w:r>
            <w:proofErr w:type="gramStart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учебник / Г. И. Блохин, Т. В. Блохина, Г. А. Бурова [и др.]. - 5-е изд., стер. - Санкт-Петербург</w:t>
            </w:r>
            <w:proofErr w:type="gramStart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Лань, 2019. - 376 с. - ISBN 978-5-8114-1444-4.</w:t>
            </w:r>
          </w:p>
          <w:p w:rsidR="00554B49" w:rsidRPr="00B1071F" w:rsidRDefault="00554B49" w:rsidP="00554B4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94" w:hanging="29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Герюгова</w:t>
            </w:r>
            <w:proofErr w:type="spell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К. М. Радиовещание КЧР на современном </w:t>
            </w:r>
            <w:r w:rsidRPr="00B1071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bidi="ru-RU"/>
              </w:rPr>
              <w:t xml:space="preserve">этапе / </w:t>
            </w:r>
            <w:r w:rsidRPr="00B1071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bidi="ru-RU"/>
              </w:rPr>
              <w:tab/>
              <w:t xml:space="preserve">К. М. </w:t>
            </w:r>
            <w:proofErr w:type="spellStart"/>
            <w:r w:rsidRPr="00B1071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bidi="ru-RU"/>
              </w:rPr>
              <w:t>Герюгова</w:t>
            </w:r>
            <w:proofErr w:type="spell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// Традиции и инновации в системе образования</w:t>
            </w:r>
            <w:proofErr w:type="gramStart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материалы XVI международной научно-практической конференции (Карачаевск, 23 января 2019 г.). – Карачаевск</w:t>
            </w:r>
            <w:proofErr w:type="gramStart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КЧГУ, 2019 . – С. 76-79.</w:t>
            </w:r>
          </w:p>
          <w:p w:rsidR="00554B49" w:rsidRPr="00B1071F" w:rsidRDefault="00554B49" w:rsidP="00554B4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94" w:hanging="29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>Порядок присвоения номера ISBN // Российская книжная палата</w:t>
            </w:r>
            <w:proofErr w:type="gramStart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[сайт]. – 2018. – URL: http://bookchamber.ru/isbn.html (дата обращения: 22.05.2018).</w:t>
            </w:r>
          </w:p>
          <w:p w:rsidR="00554B49" w:rsidRPr="00B1071F" w:rsidRDefault="00554B49" w:rsidP="00554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32"/>
                <w:szCs w:val="16"/>
              </w:rPr>
            </w:pPr>
            <w:r w:rsidRPr="00B107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Рубрикатор (ГРНТИ) –</w:t>
            </w:r>
            <w:r w:rsidRPr="00B1071F">
              <w:rPr>
                <w:rFonts w:ascii="Times New Roman" w:hAnsi="Times New Roman"/>
                <w:b/>
                <w:bCs/>
                <w:iCs/>
                <w:sz w:val="32"/>
                <w:szCs w:val="16"/>
              </w:rPr>
              <w:t xml:space="preserve"> </w:t>
            </w:r>
          </w:p>
          <w:p w:rsidR="00554B49" w:rsidRPr="00B1071F" w:rsidRDefault="00554B49" w:rsidP="00554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:rsidR="00554B49" w:rsidRPr="00B1071F" w:rsidRDefault="00554B49" w:rsidP="003B55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</w:tr>
    </w:tbl>
    <w:p w:rsidR="0006194A" w:rsidRPr="00B1071F" w:rsidRDefault="0006194A" w:rsidP="00061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lastRenderedPageBreak/>
        <w:t xml:space="preserve">Работа конференции состоится 29-30 октября 2021 года с 11.00 ч. по адресу: </w:t>
      </w:r>
      <w:r w:rsidR="00791E4F">
        <w:rPr>
          <w:rFonts w:ascii="Times New Roman" w:hAnsi="Times New Roman"/>
          <w:sz w:val="24"/>
          <w:szCs w:val="24"/>
        </w:rPr>
        <w:t xml:space="preserve">КЧР, </w:t>
      </w:r>
      <w:r w:rsidRPr="00B1071F">
        <w:rPr>
          <w:rFonts w:ascii="Times New Roman" w:hAnsi="Times New Roman"/>
          <w:sz w:val="24"/>
          <w:szCs w:val="24"/>
        </w:rPr>
        <w:t>г. Карачаевск,  КЧГУ, конференц-зал.</w:t>
      </w:r>
    </w:p>
    <w:p w:rsidR="003B552B" w:rsidRDefault="0006194A" w:rsidP="00061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  <w:u w:val="single"/>
        </w:rPr>
        <w:t xml:space="preserve">День заезда: </w:t>
      </w:r>
      <w:r w:rsidRPr="00B1071F">
        <w:rPr>
          <w:rFonts w:ascii="Times New Roman" w:hAnsi="Times New Roman"/>
          <w:sz w:val="24"/>
          <w:szCs w:val="24"/>
        </w:rPr>
        <w:t>29.10.2021</w:t>
      </w:r>
      <w:r w:rsidR="00047033">
        <w:rPr>
          <w:rFonts w:ascii="Times New Roman" w:hAnsi="Times New Roman"/>
          <w:sz w:val="24"/>
          <w:szCs w:val="24"/>
        </w:rPr>
        <w:t>г.</w:t>
      </w:r>
      <w:r w:rsidRPr="00B1071F">
        <w:rPr>
          <w:rFonts w:ascii="Times New Roman" w:hAnsi="Times New Roman"/>
          <w:sz w:val="24"/>
          <w:szCs w:val="24"/>
        </w:rPr>
        <w:t xml:space="preserve"> </w:t>
      </w:r>
    </w:p>
    <w:p w:rsidR="0006194A" w:rsidRPr="00B1071F" w:rsidRDefault="003B552B" w:rsidP="00061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52B">
        <w:rPr>
          <w:rFonts w:ascii="Times New Roman" w:hAnsi="Times New Roman"/>
          <w:sz w:val="24"/>
          <w:szCs w:val="24"/>
          <w:u w:val="single"/>
        </w:rPr>
        <w:t>Регистрация участников</w:t>
      </w:r>
      <w:r>
        <w:rPr>
          <w:rFonts w:ascii="Times New Roman" w:hAnsi="Times New Roman"/>
          <w:sz w:val="24"/>
          <w:szCs w:val="24"/>
        </w:rPr>
        <w:t xml:space="preserve">: </w:t>
      </w:r>
      <w:r w:rsidR="0006194A" w:rsidRPr="00B1071F">
        <w:rPr>
          <w:rFonts w:ascii="Times New Roman" w:hAnsi="Times New Roman"/>
          <w:sz w:val="24"/>
          <w:szCs w:val="24"/>
        </w:rPr>
        <w:t>с 8.30 до 10.00 ч. Начало конференции – в 11.00 ч.</w:t>
      </w:r>
    </w:p>
    <w:p w:rsidR="00791E4F" w:rsidRPr="00B1071F" w:rsidRDefault="00791E4F" w:rsidP="000619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6194A" w:rsidRPr="00B1071F" w:rsidRDefault="0006194A" w:rsidP="00061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1071F">
        <w:rPr>
          <w:rFonts w:ascii="Times New Roman" w:hAnsi="Times New Roman"/>
          <w:sz w:val="24"/>
          <w:szCs w:val="24"/>
          <w:u w:val="single"/>
        </w:rPr>
        <w:t>Телефоны для справок:</w:t>
      </w:r>
    </w:p>
    <w:p w:rsidR="0006194A" w:rsidRPr="00B1071F" w:rsidRDefault="0006194A" w:rsidP="00061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71F">
        <w:rPr>
          <w:rFonts w:ascii="Times New Roman" w:hAnsi="Times New Roman"/>
          <w:b/>
          <w:sz w:val="24"/>
          <w:szCs w:val="24"/>
        </w:rPr>
        <w:t>Чомаева</w:t>
      </w:r>
      <w:proofErr w:type="spellEnd"/>
      <w:r w:rsidRPr="00B107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071F">
        <w:rPr>
          <w:rFonts w:ascii="Times New Roman" w:hAnsi="Times New Roman"/>
          <w:b/>
          <w:sz w:val="24"/>
          <w:szCs w:val="24"/>
        </w:rPr>
        <w:t>Гоккаджан</w:t>
      </w:r>
      <w:proofErr w:type="spellEnd"/>
      <w:r w:rsidRPr="00B107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071F">
        <w:rPr>
          <w:rFonts w:ascii="Times New Roman" w:hAnsi="Times New Roman"/>
          <w:b/>
          <w:sz w:val="24"/>
          <w:szCs w:val="24"/>
        </w:rPr>
        <w:t>Азретовна</w:t>
      </w:r>
      <w:proofErr w:type="spellEnd"/>
      <w:r w:rsidRPr="00B1071F">
        <w:rPr>
          <w:rFonts w:ascii="Times New Roman" w:hAnsi="Times New Roman"/>
          <w:sz w:val="24"/>
          <w:szCs w:val="24"/>
        </w:rPr>
        <w:t xml:space="preserve"> – 8-928-926-74-54 – кандидат педагогических наук, доцент, заведующий кафедрой психологии образования и развития, заместитель декана ФПСР по научной работе.</w:t>
      </w:r>
    </w:p>
    <w:p w:rsidR="0006194A" w:rsidRPr="00B1071F" w:rsidRDefault="0006194A" w:rsidP="00061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71F">
        <w:rPr>
          <w:rFonts w:ascii="Times New Roman" w:hAnsi="Times New Roman"/>
          <w:b/>
          <w:sz w:val="24"/>
          <w:szCs w:val="24"/>
        </w:rPr>
        <w:t>Джуккаева</w:t>
      </w:r>
      <w:proofErr w:type="spellEnd"/>
      <w:r w:rsidRPr="00B107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071F">
        <w:rPr>
          <w:rFonts w:ascii="Times New Roman" w:hAnsi="Times New Roman"/>
          <w:b/>
          <w:sz w:val="24"/>
          <w:szCs w:val="24"/>
        </w:rPr>
        <w:t>Залина</w:t>
      </w:r>
      <w:proofErr w:type="spellEnd"/>
      <w:r w:rsidRPr="00B107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071F">
        <w:rPr>
          <w:rFonts w:ascii="Times New Roman" w:hAnsi="Times New Roman"/>
          <w:b/>
          <w:sz w:val="24"/>
          <w:szCs w:val="24"/>
        </w:rPr>
        <w:t>Азретовна</w:t>
      </w:r>
      <w:proofErr w:type="spellEnd"/>
      <w:r w:rsidRPr="00B1071F">
        <w:rPr>
          <w:rFonts w:ascii="Times New Roman" w:hAnsi="Times New Roman"/>
          <w:sz w:val="24"/>
          <w:szCs w:val="24"/>
        </w:rPr>
        <w:t xml:space="preserve"> – 8-928-028-60-16</w:t>
      </w:r>
    </w:p>
    <w:p w:rsidR="0006194A" w:rsidRPr="00B1071F" w:rsidRDefault="0006194A" w:rsidP="0006194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6194A" w:rsidRPr="00B1071F" w:rsidRDefault="0006194A" w:rsidP="0006194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1071F">
        <w:rPr>
          <w:rFonts w:ascii="Times New Roman" w:hAnsi="Times New Roman"/>
          <w:b/>
        </w:rPr>
        <w:t>ЗАЯВКА</w:t>
      </w:r>
    </w:p>
    <w:p w:rsidR="0006194A" w:rsidRPr="00B1071F" w:rsidRDefault="0006194A" w:rsidP="0006194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1071F">
        <w:rPr>
          <w:rFonts w:ascii="Times New Roman" w:hAnsi="Times New Roman"/>
          <w:b/>
        </w:rPr>
        <w:t xml:space="preserve">на участие во </w:t>
      </w:r>
      <w:r w:rsidRPr="00B1071F">
        <w:rPr>
          <w:rFonts w:ascii="Times New Roman" w:hAnsi="Times New Roman"/>
          <w:b/>
          <w:lang w:val="en-US"/>
        </w:rPr>
        <w:t>IV</w:t>
      </w:r>
      <w:r w:rsidRPr="00B1071F">
        <w:rPr>
          <w:rFonts w:ascii="Times New Roman" w:hAnsi="Times New Roman"/>
          <w:b/>
        </w:rPr>
        <w:t xml:space="preserve"> Всероссийской научно-практической конференции     </w:t>
      </w:r>
    </w:p>
    <w:p w:rsidR="0006194A" w:rsidRPr="00B1071F" w:rsidRDefault="0006194A" w:rsidP="0006194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1071F">
        <w:rPr>
          <w:rFonts w:ascii="Times New Roman" w:hAnsi="Times New Roman"/>
          <w:b/>
        </w:rPr>
        <w:t>«Традиции и инновации в психологии и социальной работе»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Степень, звание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  <w:lang w:val="en-US"/>
              </w:rPr>
              <w:t>e</w:t>
            </w:r>
            <w:r w:rsidRPr="00B1071F">
              <w:rPr>
                <w:rFonts w:ascii="Times New Roman" w:hAnsi="Times New Roman"/>
                <w:b/>
              </w:rPr>
              <w:t>-</w:t>
            </w:r>
            <w:r w:rsidRPr="00B1071F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Организация (место работы</w:t>
            </w:r>
            <w:r w:rsidR="004A6902" w:rsidRPr="00B1071F">
              <w:rPr>
                <w:rFonts w:ascii="Times New Roman" w:hAnsi="Times New Roman"/>
                <w:b/>
              </w:rPr>
              <w:t>/учебы</w:t>
            </w:r>
            <w:r w:rsidRPr="00B1071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Научный руководитель (</w:t>
            </w:r>
            <w:r w:rsidRPr="00B1071F">
              <w:rPr>
                <w:rFonts w:ascii="Times New Roman" w:hAnsi="Times New Roman"/>
                <w:b/>
                <w:i/>
              </w:rPr>
              <w:t xml:space="preserve">для </w:t>
            </w:r>
            <w:proofErr w:type="gramStart"/>
            <w:r w:rsidRPr="00B1071F">
              <w:rPr>
                <w:rFonts w:ascii="Times New Roman" w:hAnsi="Times New Roman"/>
                <w:b/>
                <w:i/>
              </w:rPr>
              <w:t>обучающихся</w:t>
            </w:r>
            <w:proofErr w:type="gramEnd"/>
            <w:r w:rsidRPr="00B1071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Факультет, группа (</w:t>
            </w:r>
            <w:r w:rsidRPr="00B1071F">
              <w:rPr>
                <w:rFonts w:ascii="Times New Roman" w:hAnsi="Times New Roman"/>
                <w:b/>
                <w:i/>
              </w:rPr>
              <w:t xml:space="preserve">для </w:t>
            </w:r>
            <w:proofErr w:type="gramStart"/>
            <w:r w:rsidRPr="00B1071F">
              <w:rPr>
                <w:rFonts w:ascii="Times New Roman" w:hAnsi="Times New Roman"/>
                <w:b/>
                <w:i/>
              </w:rPr>
              <w:t>обучающихся</w:t>
            </w:r>
            <w:proofErr w:type="gramEnd"/>
            <w:r w:rsidRPr="00B1071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Тема доклада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Направление, секция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Участие (очное, заочное)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6194A" w:rsidRPr="00B1071F" w:rsidTr="00E531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Почтовый адрес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4A" w:rsidRPr="00B1071F" w:rsidRDefault="0006194A" w:rsidP="00E531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6194A" w:rsidRPr="00B1071F" w:rsidRDefault="0006194A" w:rsidP="0006194A">
      <w:pPr>
        <w:rPr>
          <w:rFonts w:ascii="Times New Roman" w:hAnsi="Times New Roman"/>
          <w:sz w:val="28"/>
          <w:szCs w:val="28"/>
        </w:rPr>
      </w:pPr>
    </w:p>
    <w:p w:rsidR="0006194A" w:rsidRPr="00B1071F" w:rsidRDefault="0006194A" w:rsidP="0006194A"/>
    <w:p w:rsidR="0006194A" w:rsidRPr="00B1071F" w:rsidRDefault="0006194A" w:rsidP="0006194A"/>
    <w:p w:rsidR="00634E98" w:rsidRPr="00B1071F" w:rsidRDefault="00634E98" w:rsidP="0006194A"/>
    <w:sectPr w:rsidR="00634E98" w:rsidRPr="00B1071F" w:rsidSect="00D8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0B60"/>
    <w:multiLevelType w:val="hybridMultilevel"/>
    <w:tmpl w:val="E80A4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B78A5"/>
    <w:multiLevelType w:val="hybridMultilevel"/>
    <w:tmpl w:val="7892FE9C"/>
    <w:lvl w:ilvl="0" w:tplc="5ED6B00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EB1BD2"/>
    <w:multiLevelType w:val="hybridMultilevel"/>
    <w:tmpl w:val="FF1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4A"/>
    <w:rsid w:val="000206BC"/>
    <w:rsid w:val="00047033"/>
    <w:rsid w:val="0006194A"/>
    <w:rsid w:val="00174DCE"/>
    <w:rsid w:val="003B552B"/>
    <w:rsid w:val="004A6902"/>
    <w:rsid w:val="00554B49"/>
    <w:rsid w:val="00634E98"/>
    <w:rsid w:val="006C32A0"/>
    <w:rsid w:val="00720F14"/>
    <w:rsid w:val="00791E4F"/>
    <w:rsid w:val="008730DF"/>
    <w:rsid w:val="0089106E"/>
    <w:rsid w:val="00A34890"/>
    <w:rsid w:val="00AC7ADD"/>
    <w:rsid w:val="00B1071F"/>
    <w:rsid w:val="00CA44AE"/>
    <w:rsid w:val="00D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194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06194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06194A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6">
    <w:name w:val="List Paragraph"/>
    <w:basedOn w:val="a"/>
    <w:uiPriority w:val="34"/>
    <w:qFormat/>
    <w:rsid w:val="0006194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61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ubtle Emphasis"/>
    <w:basedOn w:val="a0"/>
    <w:uiPriority w:val="19"/>
    <w:qFormat/>
    <w:rsid w:val="00554B4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194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06194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06194A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6">
    <w:name w:val="List Paragraph"/>
    <w:basedOn w:val="a"/>
    <w:uiPriority w:val="34"/>
    <w:qFormat/>
    <w:rsid w:val="0006194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61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ubtle Emphasis"/>
    <w:basedOn w:val="a0"/>
    <w:uiPriority w:val="19"/>
    <w:qFormat/>
    <w:rsid w:val="00554B4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kajan.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15</cp:revision>
  <dcterms:created xsi:type="dcterms:W3CDTF">2021-01-18T11:23:00Z</dcterms:created>
  <dcterms:modified xsi:type="dcterms:W3CDTF">2021-03-19T08:05:00Z</dcterms:modified>
</cp:coreProperties>
</file>