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EE" w:rsidRPr="00C05CEE" w:rsidRDefault="009A0C85" w:rsidP="00C05CEE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C0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8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05CEE" w:rsidRPr="008209F1" w:rsidRDefault="00C05CEE" w:rsidP="0084419A">
      <w:pPr>
        <w:tabs>
          <w:tab w:val="left" w:pos="6684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ПАМЯТКА</w:t>
      </w:r>
    </w:p>
    <w:p w:rsidR="00C05CEE" w:rsidRDefault="00C05CEE" w:rsidP="0084419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ЛИЦ, СДАЮЩИХ КАНДИДАТСКИЕ ЭКЗАМЕНЫ.</w:t>
      </w:r>
    </w:p>
    <w:p w:rsidR="00C36B21" w:rsidRPr="008209F1" w:rsidRDefault="00C36B21" w:rsidP="00C05C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797" w:rsidRDefault="00C05CEE" w:rsidP="0049679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Кандидатские экзамены </w:t>
      </w:r>
      <w:r w:rsidR="0063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(К/Э) 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2 раза в год</w:t>
      </w:r>
      <w:r w:rsidR="0063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="0063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71157" w:rsidRPr="00671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рефераты-</w:t>
      </w:r>
      <w:r w:rsidR="00635F49" w:rsidRPr="00671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671157" w:rsidRPr="00671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35F49" w:rsidRPr="00671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635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F49" w:rsidRPr="00671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апреля)</w:t>
      </w:r>
      <w:r w:rsidR="00635F4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ноябрь (</w:t>
      </w:r>
      <w:r w:rsidR="00671157" w:rsidRPr="00671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рефераты</w:t>
      </w:r>
      <w:r w:rsidR="0067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 </w:t>
      </w:r>
      <w:r w:rsidR="00671157" w:rsidRPr="00671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635F49" w:rsidRPr="00671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</w:t>
      </w:r>
      <w:r w:rsidR="00635F49" w:rsidRPr="004967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96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67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35F49" w:rsidRPr="004967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КЧГУ допускает сдачу</w:t>
      </w:r>
      <w:proofErr w:type="gramStart"/>
      <w:r w:rsidR="00635F49" w:rsidRPr="004967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="00635F49" w:rsidRPr="004967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/Э</w:t>
      </w:r>
      <w:r w:rsidR="00496797" w:rsidRPr="004967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вне графика по уважительной причине, а также лицами,</w:t>
      </w:r>
      <w:r w:rsidRPr="0049679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496797" w:rsidRPr="004967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завершившими</w:t>
      </w:r>
      <w:r w:rsidRPr="004967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работу над диссертацией, при представлении соответствующего документа</w:t>
      </w:r>
      <w:r w:rsidR="004967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05CEE" w:rsidRPr="008209F1" w:rsidRDefault="00C05CEE" w:rsidP="0049679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 требованиями, Программами к кандидатским экзаменам можно ознакомиться на кафедрах и  на сайте Аспирантуры.</w:t>
      </w:r>
      <w:r w:rsidRPr="00EE7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797" w:rsidRPr="0067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Допуск </w:t>
      </w:r>
      <w:r w:rsidR="004967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экзаменам - </w:t>
      </w:r>
      <w:r w:rsidR="00496797" w:rsidRPr="0067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Pr="0067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509C9" w:rsidRPr="0067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15</w:t>
      </w:r>
      <w:r w:rsidR="00496797" w:rsidRPr="0067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октября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</w:t>
      </w:r>
      <w:proofErr w:type="gramStart"/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сдающих</w:t>
      </w:r>
      <w:proofErr w:type="gramEnd"/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экзамены в ноябре) и </w:t>
      </w:r>
      <w:r w:rsidR="0084419A" w:rsidRPr="0067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</w:t>
      </w:r>
      <w:r w:rsidR="00496797" w:rsidRPr="0067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6711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апреля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сдающих экзамены в мае).</w:t>
      </w:r>
    </w:p>
    <w:p w:rsidR="00C05CEE" w:rsidRPr="008209F1" w:rsidRDefault="00C05CEE" w:rsidP="00C05CE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Для допуска к экзаменам необходимо представить </w:t>
      </w:r>
      <w:r w:rsidRPr="008209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отдел </w:t>
      </w:r>
      <w:r w:rsidR="004967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ПКВК документы</w:t>
      </w:r>
      <w:r w:rsidRPr="008209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5851A1" w:rsidRPr="008209F1" w:rsidRDefault="00C05CEE" w:rsidP="005851A1">
      <w:pPr>
        <w:pStyle w:val="70"/>
        <w:shd w:val="clear" w:color="auto" w:fill="auto"/>
        <w:spacing w:before="0" w:after="0" w:line="240" w:lineRule="auto"/>
        <w:ind w:left="-284"/>
        <w:jc w:val="both"/>
        <w:rPr>
          <w:sz w:val="26"/>
          <w:szCs w:val="26"/>
          <w:lang w:eastAsia="ru-RU"/>
        </w:rPr>
      </w:pPr>
      <w:r w:rsidRPr="008209F1">
        <w:rPr>
          <w:b/>
          <w:sz w:val="26"/>
          <w:szCs w:val="26"/>
          <w:lang w:eastAsia="ru-RU"/>
        </w:rPr>
        <w:t xml:space="preserve">      1. История и философия науки (ИФН): </w:t>
      </w:r>
      <w:r w:rsidRPr="00496797">
        <w:rPr>
          <w:sz w:val="26"/>
          <w:szCs w:val="26"/>
          <w:lang w:eastAsia="ru-RU"/>
        </w:rPr>
        <w:t>заявление</w:t>
      </w:r>
      <w:r w:rsidRPr="008209F1">
        <w:rPr>
          <w:b/>
          <w:sz w:val="26"/>
          <w:szCs w:val="26"/>
          <w:lang w:eastAsia="ru-RU"/>
        </w:rPr>
        <w:t xml:space="preserve">  </w:t>
      </w:r>
      <w:r w:rsidRPr="008209F1">
        <w:rPr>
          <w:sz w:val="26"/>
          <w:szCs w:val="26"/>
          <w:lang w:eastAsia="ru-RU"/>
        </w:rPr>
        <w:t>на имя ректора</w:t>
      </w:r>
      <w:r w:rsidR="00496797">
        <w:rPr>
          <w:sz w:val="26"/>
          <w:szCs w:val="26"/>
          <w:lang w:eastAsia="ru-RU"/>
        </w:rPr>
        <w:t xml:space="preserve"> (см. образец)</w:t>
      </w:r>
      <w:r w:rsidRPr="008209F1">
        <w:rPr>
          <w:sz w:val="26"/>
          <w:szCs w:val="26"/>
          <w:lang w:eastAsia="ru-RU"/>
        </w:rPr>
        <w:t>, реферат</w:t>
      </w:r>
      <w:r w:rsidRPr="008209F1">
        <w:rPr>
          <w:sz w:val="26"/>
          <w:szCs w:val="26"/>
          <w:vertAlign w:val="superscript"/>
        </w:rPr>
        <w:t xml:space="preserve">  </w:t>
      </w:r>
      <w:r w:rsidRPr="008209F1">
        <w:rPr>
          <w:sz w:val="26"/>
          <w:szCs w:val="26"/>
        </w:rPr>
        <w:t>по   отрасли науки, по которой присуждается ученая степень</w:t>
      </w:r>
      <w:r w:rsidR="00496797">
        <w:rPr>
          <w:sz w:val="26"/>
          <w:szCs w:val="26"/>
          <w:lang w:eastAsia="ru-RU"/>
        </w:rPr>
        <w:t xml:space="preserve"> (20-25 стр.);</w:t>
      </w:r>
      <w:r w:rsidRPr="008209F1">
        <w:rPr>
          <w:sz w:val="26"/>
          <w:szCs w:val="26"/>
          <w:lang w:eastAsia="ru-RU"/>
        </w:rPr>
        <w:t xml:space="preserve"> </w:t>
      </w:r>
      <w:r w:rsidR="00496797">
        <w:rPr>
          <w:sz w:val="26"/>
          <w:szCs w:val="26"/>
          <w:lang w:eastAsia="ru-RU"/>
        </w:rPr>
        <w:t>см. о</w:t>
      </w:r>
      <w:r w:rsidRPr="008209F1">
        <w:rPr>
          <w:sz w:val="26"/>
          <w:szCs w:val="26"/>
          <w:lang w:eastAsia="ru-RU"/>
        </w:rPr>
        <w:t>бразец титульного листа</w:t>
      </w:r>
      <w:r w:rsidR="00496797">
        <w:rPr>
          <w:sz w:val="26"/>
          <w:szCs w:val="26"/>
          <w:lang w:eastAsia="ru-RU"/>
        </w:rPr>
        <w:t>.</w:t>
      </w:r>
      <w:r w:rsidRPr="008209F1">
        <w:rPr>
          <w:sz w:val="26"/>
          <w:szCs w:val="26"/>
          <w:lang w:eastAsia="ru-RU"/>
        </w:rPr>
        <w:t xml:space="preserve"> Реферат регистрируется в отделе ПКВК и направляется для рецензирования на кафедру философии и социальной работы. </w:t>
      </w:r>
      <w:proofErr w:type="gramStart"/>
      <w:r w:rsidR="00496797" w:rsidRPr="008209F1">
        <w:rPr>
          <w:sz w:val="26"/>
          <w:szCs w:val="26"/>
          <w:lang w:eastAsia="ru-RU"/>
        </w:rPr>
        <w:t>Реферат оценивается по системе «зачтено</w:t>
      </w:r>
      <w:r w:rsidR="00496797">
        <w:rPr>
          <w:sz w:val="26"/>
          <w:szCs w:val="26"/>
          <w:lang w:eastAsia="ru-RU"/>
        </w:rPr>
        <w:t>»</w:t>
      </w:r>
      <w:r w:rsidR="00452C2A">
        <w:rPr>
          <w:sz w:val="26"/>
          <w:szCs w:val="26"/>
          <w:lang w:eastAsia="ru-RU"/>
        </w:rPr>
        <w:t xml:space="preserve"> – «</w:t>
      </w:r>
      <w:proofErr w:type="spellStart"/>
      <w:r w:rsidR="00452C2A">
        <w:rPr>
          <w:sz w:val="26"/>
          <w:szCs w:val="26"/>
          <w:lang w:eastAsia="ru-RU"/>
        </w:rPr>
        <w:t>незачтено</w:t>
      </w:r>
      <w:proofErr w:type="spellEnd"/>
      <w:r w:rsidR="00452C2A">
        <w:rPr>
          <w:sz w:val="26"/>
          <w:szCs w:val="26"/>
          <w:lang w:eastAsia="ru-RU"/>
        </w:rPr>
        <w:t xml:space="preserve">»; </w:t>
      </w:r>
      <w:proofErr w:type="spellStart"/>
      <w:r w:rsidR="00452C2A">
        <w:rPr>
          <w:sz w:val="26"/>
          <w:szCs w:val="26"/>
          <w:lang w:eastAsia="ru-RU"/>
        </w:rPr>
        <w:t>з</w:t>
      </w:r>
      <w:r w:rsidRPr="008209F1">
        <w:rPr>
          <w:sz w:val="26"/>
          <w:szCs w:val="26"/>
          <w:lang w:eastAsia="ru-RU"/>
        </w:rPr>
        <w:t>авкафедрой</w:t>
      </w:r>
      <w:proofErr w:type="spellEnd"/>
      <w:r w:rsidRPr="008209F1">
        <w:rPr>
          <w:sz w:val="26"/>
          <w:szCs w:val="26"/>
          <w:lang w:eastAsia="ru-RU"/>
        </w:rPr>
        <w:t xml:space="preserve"> визирует заявление</w:t>
      </w:r>
      <w:r w:rsidR="005C7407">
        <w:rPr>
          <w:sz w:val="26"/>
          <w:szCs w:val="26"/>
          <w:lang w:eastAsia="ru-RU"/>
        </w:rPr>
        <w:t>,</w:t>
      </w:r>
      <w:r w:rsidR="005C7407" w:rsidRPr="005C7407">
        <w:rPr>
          <w:sz w:val="26"/>
          <w:szCs w:val="26"/>
          <w:lang w:eastAsia="ru-RU"/>
        </w:rPr>
        <w:t xml:space="preserve"> </w:t>
      </w:r>
      <w:r w:rsidR="005C7407" w:rsidRPr="008209F1">
        <w:rPr>
          <w:sz w:val="26"/>
          <w:szCs w:val="26"/>
          <w:lang w:eastAsia="ru-RU"/>
        </w:rPr>
        <w:t>также ставится виза зав ОПКВК, подтверждающая выполнение требований для сдачи</w:t>
      </w:r>
      <w:r w:rsidR="005851A1">
        <w:rPr>
          <w:sz w:val="26"/>
          <w:szCs w:val="26"/>
          <w:lang w:eastAsia="ru-RU"/>
        </w:rPr>
        <w:t xml:space="preserve"> к/э</w:t>
      </w:r>
      <w:r w:rsidR="005C7407">
        <w:rPr>
          <w:sz w:val="26"/>
          <w:szCs w:val="26"/>
          <w:lang w:eastAsia="ru-RU"/>
        </w:rPr>
        <w:t>.</w:t>
      </w:r>
      <w:r w:rsidR="005851A1" w:rsidRPr="005851A1">
        <w:rPr>
          <w:sz w:val="26"/>
          <w:szCs w:val="26"/>
          <w:lang w:eastAsia="ru-RU"/>
        </w:rPr>
        <w:t xml:space="preserve"> </w:t>
      </w:r>
      <w:r w:rsidR="005851A1">
        <w:rPr>
          <w:sz w:val="26"/>
          <w:szCs w:val="26"/>
          <w:lang w:eastAsia="ru-RU"/>
        </w:rPr>
        <w:t>При получении оценки «зачтено»</w:t>
      </w:r>
      <w:r w:rsidR="005851A1" w:rsidRPr="008209F1">
        <w:rPr>
          <w:sz w:val="26"/>
          <w:szCs w:val="26"/>
          <w:lang w:eastAsia="ru-RU"/>
        </w:rPr>
        <w:t xml:space="preserve"> и выполнении требований для сдачи кандидатских экзаменов соискатель  допускаются к сдаче кандидатского экзамена.  </w:t>
      </w:r>
      <w:proofErr w:type="gramEnd"/>
    </w:p>
    <w:p w:rsidR="00C05CEE" w:rsidRPr="008209F1" w:rsidRDefault="00C05CEE" w:rsidP="00C05CEE">
      <w:pPr>
        <w:pStyle w:val="70"/>
        <w:shd w:val="clear" w:color="auto" w:fill="auto"/>
        <w:spacing w:before="0" w:after="0" w:line="240" w:lineRule="auto"/>
        <w:ind w:left="-284"/>
        <w:jc w:val="both"/>
        <w:rPr>
          <w:sz w:val="26"/>
          <w:szCs w:val="26"/>
          <w:lang w:eastAsia="ru-RU"/>
        </w:rPr>
      </w:pPr>
      <w:r w:rsidRPr="008209F1">
        <w:rPr>
          <w:b/>
          <w:sz w:val="26"/>
          <w:szCs w:val="26"/>
          <w:lang w:eastAsia="ru-RU"/>
        </w:rPr>
        <w:t xml:space="preserve">     2. Иностранный язык:</w:t>
      </w:r>
      <w:r w:rsidRPr="008209F1">
        <w:rPr>
          <w:b/>
          <w:i/>
          <w:sz w:val="26"/>
          <w:szCs w:val="26"/>
          <w:lang w:eastAsia="ru-RU"/>
        </w:rPr>
        <w:t xml:space="preserve"> </w:t>
      </w:r>
      <w:r w:rsidRPr="008209F1">
        <w:rPr>
          <w:b/>
          <w:sz w:val="26"/>
          <w:szCs w:val="26"/>
          <w:lang w:eastAsia="ru-RU"/>
        </w:rPr>
        <w:t xml:space="preserve">заявление </w:t>
      </w:r>
      <w:r w:rsidRPr="008209F1">
        <w:rPr>
          <w:sz w:val="26"/>
          <w:szCs w:val="26"/>
          <w:lang w:eastAsia="ru-RU"/>
        </w:rPr>
        <w:t>на имя ректора,</w:t>
      </w:r>
      <w:r w:rsidRPr="008209F1">
        <w:rPr>
          <w:b/>
          <w:sz w:val="26"/>
          <w:szCs w:val="26"/>
          <w:lang w:eastAsia="ru-RU"/>
        </w:rPr>
        <w:t xml:space="preserve"> письменный перевод </w:t>
      </w:r>
      <w:r w:rsidR="005C7407" w:rsidRPr="005C7407">
        <w:rPr>
          <w:sz w:val="26"/>
          <w:szCs w:val="26"/>
          <w:lang w:eastAsia="ru-RU"/>
        </w:rPr>
        <w:t>(см. образец титульного листа)</w:t>
      </w:r>
      <w:r w:rsidR="005C7407">
        <w:rPr>
          <w:sz w:val="26"/>
          <w:szCs w:val="26"/>
          <w:lang w:eastAsia="ru-RU"/>
        </w:rPr>
        <w:t xml:space="preserve"> о</w:t>
      </w:r>
      <w:r w:rsidRPr="008209F1">
        <w:rPr>
          <w:sz w:val="26"/>
          <w:szCs w:val="26"/>
          <w:lang w:eastAsia="ru-RU"/>
        </w:rPr>
        <w:t xml:space="preserve">ригинального текста </w:t>
      </w:r>
      <w:r w:rsidRPr="008209F1">
        <w:rPr>
          <w:sz w:val="26"/>
          <w:szCs w:val="26"/>
        </w:rPr>
        <w:t>по   отрасли науки, по которой присуждается ученая степень</w:t>
      </w:r>
      <w:r w:rsidRPr="008209F1">
        <w:rPr>
          <w:sz w:val="26"/>
          <w:szCs w:val="26"/>
          <w:lang w:eastAsia="ru-RU"/>
        </w:rPr>
        <w:t xml:space="preserve"> объемом до 1500 знаков </w:t>
      </w:r>
      <w:r w:rsidR="005C7407">
        <w:rPr>
          <w:sz w:val="26"/>
          <w:szCs w:val="26"/>
          <w:lang w:eastAsia="ru-RU"/>
        </w:rPr>
        <w:t xml:space="preserve">(в русском переводе </w:t>
      </w:r>
      <w:r w:rsidR="00671157">
        <w:rPr>
          <w:sz w:val="26"/>
          <w:szCs w:val="26"/>
          <w:lang w:eastAsia="ru-RU"/>
        </w:rPr>
        <w:t>–</w:t>
      </w:r>
      <w:r w:rsidR="005C7407">
        <w:rPr>
          <w:sz w:val="26"/>
          <w:szCs w:val="26"/>
          <w:lang w:eastAsia="ru-RU"/>
        </w:rPr>
        <w:t xml:space="preserve"> </w:t>
      </w:r>
      <w:r w:rsidR="00671157">
        <w:rPr>
          <w:sz w:val="26"/>
          <w:szCs w:val="26"/>
          <w:lang w:eastAsia="ru-RU"/>
        </w:rPr>
        <w:t xml:space="preserve">примерно </w:t>
      </w:r>
      <w:r w:rsidR="005C7407">
        <w:rPr>
          <w:sz w:val="26"/>
          <w:szCs w:val="26"/>
          <w:lang w:eastAsia="ru-RU"/>
        </w:rPr>
        <w:t>20</w:t>
      </w:r>
      <w:r w:rsidR="00671157">
        <w:rPr>
          <w:sz w:val="26"/>
          <w:szCs w:val="26"/>
          <w:lang w:eastAsia="ru-RU"/>
        </w:rPr>
        <w:t>-25</w:t>
      </w:r>
      <w:r w:rsidR="005C7407">
        <w:rPr>
          <w:sz w:val="26"/>
          <w:szCs w:val="26"/>
          <w:lang w:eastAsia="ru-RU"/>
        </w:rPr>
        <w:t xml:space="preserve"> стр.) </w:t>
      </w:r>
      <w:r w:rsidRPr="008209F1">
        <w:rPr>
          <w:sz w:val="26"/>
          <w:szCs w:val="26"/>
          <w:lang w:eastAsia="ru-RU"/>
        </w:rPr>
        <w:t xml:space="preserve">с приложением словаря на 500 слов общеупотребительной и специальной лексики.  Письменный перевод регистрируется в отделе </w:t>
      </w:r>
      <w:r w:rsidR="005C7407">
        <w:rPr>
          <w:sz w:val="26"/>
          <w:szCs w:val="26"/>
          <w:lang w:eastAsia="ru-RU"/>
        </w:rPr>
        <w:t>ПКВК</w:t>
      </w:r>
      <w:r w:rsidRPr="008209F1">
        <w:rPr>
          <w:sz w:val="26"/>
          <w:szCs w:val="26"/>
          <w:lang w:eastAsia="ru-RU"/>
        </w:rPr>
        <w:t xml:space="preserve"> и направляется на кафедру иностранных  языков для рецензирования. </w:t>
      </w:r>
      <w:r w:rsidR="005C7407" w:rsidRPr="008209F1">
        <w:rPr>
          <w:sz w:val="26"/>
          <w:szCs w:val="26"/>
          <w:lang w:eastAsia="ru-RU"/>
        </w:rPr>
        <w:t>Письменный перевод оценивается по системе «зачтено – «</w:t>
      </w:r>
      <w:proofErr w:type="spellStart"/>
      <w:r w:rsidR="005C7407" w:rsidRPr="008209F1">
        <w:rPr>
          <w:sz w:val="26"/>
          <w:szCs w:val="26"/>
          <w:lang w:eastAsia="ru-RU"/>
        </w:rPr>
        <w:t>незачтено</w:t>
      </w:r>
      <w:proofErr w:type="spellEnd"/>
      <w:r w:rsidR="005C7407" w:rsidRPr="008209F1">
        <w:rPr>
          <w:sz w:val="26"/>
          <w:szCs w:val="26"/>
          <w:lang w:eastAsia="ru-RU"/>
        </w:rPr>
        <w:t xml:space="preserve">». </w:t>
      </w:r>
      <w:proofErr w:type="spellStart"/>
      <w:proofErr w:type="gramStart"/>
      <w:r w:rsidRPr="008209F1">
        <w:rPr>
          <w:sz w:val="26"/>
          <w:szCs w:val="26"/>
          <w:lang w:eastAsia="ru-RU"/>
        </w:rPr>
        <w:t>Завкафедрой</w:t>
      </w:r>
      <w:proofErr w:type="spellEnd"/>
      <w:r w:rsidRPr="008209F1">
        <w:rPr>
          <w:sz w:val="26"/>
          <w:szCs w:val="26"/>
          <w:lang w:eastAsia="ru-RU"/>
        </w:rPr>
        <w:t xml:space="preserve"> визирует заявление, также ставится виза зав ОПКВК, подтверждающая </w:t>
      </w:r>
      <w:r w:rsidR="005851A1">
        <w:rPr>
          <w:sz w:val="26"/>
          <w:szCs w:val="26"/>
          <w:lang w:eastAsia="ru-RU"/>
        </w:rPr>
        <w:t>выполнение требований для сдачи к/э</w:t>
      </w:r>
      <w:r w:rsidRPr="008209F1">
        <w:rPr>
          <w:sz w:val="26"/>
          <w:szCs w:val="26"/>
          <w:lang w:eastAsia="ru-RU"/>
        </w:rPr>
        <w:t>.</w:t>
      </w:r>
      <w:r w:rsidR="005851A1">
        <w:rPr>
          <w:sz w:val="26"/>
          <w:szCs w:val="26"/>
          <w:lang w:eastAsia="ru-RU"/>
        </w:rPr>
        <w:t xml:space="preserve"> При получении оценки «зачтено»</w:t>
      </w:r>
      <w:r w:rsidRPr="008209F1">
        <w:rPr>
          <w:sz w:val="26"/>
          <w:szCs w:val="26"/>
          <w:lang w:eastAsia="ru-RU"/>
        </w:rPr>
        <w:t xml:space="preserve"> и выполнении требований для сдачи кандидатских экзаменов соискатель  допускаются к сдаче кандидатского экзамена.  </w:t>
      </w:r>
      <w:proofErr w:type="gramEnd"/>
    </w:p>
    <w:p w:rsidR="00C36B21" w:rsidRDefault="00C05CEE" w:rsidP="00C05CEE">
      <w:pPr>
        <w:tabs>
          <w:tab w:val="left" w:pos="144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3. Специальность: заявление  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имя ректора</w:t>
      </w:r>
      <w:r w:rsidR="00153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сдаче кандидатского экзамена по специальности  допускаются</w:t>
      </w:r>
      <w:r w:rsidR="005851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851A1" w:rsidRPr="005851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соискатели</w:t>
      </w:r>
      <w:r w:rsidRPr="005851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сдавшие 2 кандидатских экзамена (ИФН, </w:t>
      </w:r>
      <w:proofErr w:type="spellStart"/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proofErr w:type="gramStart"/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.я</w:t>
      </w:r>
      <w:proofErr w:type="gramEnd"/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51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реферат</w:t>
      </w:r>
      <w:r w:rsidR="00585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 образец титульного листа)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научного исследования (не менее </w:t>
      </w:r>
      <w:r w:rsidR="00585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35-45 стр.) 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Реферат регистрируется в отделе </w:t>
      </w:r>
      <w:r w:rsidRPr="008209F1">
        <w:rPr>
          <w:rFonts w:ascii="Times New Roman" w:hAnsi="Times New Roman" w:cs="Times New Roman"/>
          <w:sz w:val="26"/>
          <w:szCs w:val="26"/>
          <w:lang w:eastAsia="ru-RU"/>
        </w:rPr>
        <w:t xml:space="preserve">ПКВК и направляется для рецензирования на профилирующую кафедру. </w:t>
      </w:r>
      <w:proofErr w:type="spellStart"/>
      <w:r w:rsidRPr="008209F1">
        <w:rPr>
          <w:rFonts w:ascii="Times New Roman" w:hAnsi="Times New Roman" w:cs="Times New Roman"/>
          <w:sz w:val="26"/>
          <w:szCs w:val="26"/>
          <w:lang w:eastAsia="ru-RU"/>
        </w:rPr>
        <w:t>Завкафедрой</w:t>
      </w:r>
      <w:proofErr w:type="spellEnd"/>
      <w:r w:rsidRPr="008209F1">
        <w:rPr>
          <w:rFonts w:ascii="Times New Roman" w:hAnsi="Times New Roman" w:cs="Times New Roman"/>
          <w:sz w:val="26"/>
          <w:szCs w:val="26"/>
          <w:lang w:eastAsia="ru-RU"/>
        </w:rPr>
        <w:t xml:space="preserve"> визирует заявление, также ставится виза зав ОПКВК, подтверждающая выполнение требований для сдачи кандидатск</w:t>
      </w:r>
      <w:r w:rsidR="00C36B21">
        <w:rPr>
          <w:rFonts w:ascii="Times New Roman" w:hAnsi="Times New Roman" w:cs="Times New Roman"/>
          <w:sz w:val="26"/>
          <w:szCs w:val="26"/>
          <w:lang w:eastAsia="ru-RU"/>
        </w:rPr>
        <w:t xml:space="preserve">ого </w:t>
      </w:r>
      <w:r w:rsidRPr="008209F1">
        <w:rPr>
          <w:rFonts w:ascii="Times New Roman" w:hAnsi="Times New Roman" w:cs="Times New Roman"/>
          <w:sz w:val="26"/>
          <w:szCs w:val="26"/>
          <w:lang w:eastAsia="ru-RU"/>
        </w:rPr>
        <w:t>экзамен</w:t>
      </w:r>
      <w:r w:rsidR="00C36B2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9F1">
        <w:rPr>
          <w:rFonts w:ascii="Times New Roman" w:hAnsi="Times New Roman" w:cs="Times New Roman"/>
          <w:sz w:val="26"/>
          <w:szCs w:val="26"/>
          <w:lang w:eastAsia="ru-RU"/>
        </w:rPr>
        <w:t>. При получении оценки «зачтено», и выполнении требований для сдачи кандидатских экзаменов соискатель  допуска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209F1">
        <w:rPr>
          <w:rFonts w:ascii="Times New Roman" w:hAnsi="Times New Roman" w:cs="Times New Roman"/>
          <w:sz w:val="26"/>
          <w:szCs w:val="26"/>
          <w:lang w:eastAsia="ru-RU"/>
        </w:rPr>
        <w:t>тся к сдаче кандидатского экзамена</w:t>
      </w:r>
      <w:r w:rsidRPr="008209F1">
        <w:rPr>
          <w:sz w:val="26"/>
          <w:szCs w:val="26"/>
          <w:lang w:eastAsia="ru-RU"/>
        </w:rPr>
        <w:t>.</w:t>
      </w: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6B21" w:rsidRDefault="00C36B21" w:rsidP="00C05CEE">
      <w:pPr>
        <w:tabs>
          <w:tab w:val="left" w:pos="144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36B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допуска  к кандидатск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им/</w:t>
      </w:r>
      <w:r w:rsidRPr="00C36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ому экзаменам/ну с соискателем заключается </w:t>
      </w:r>
      <w:bookmarkStart w:id="0" w:name="_GoBack"/>
      <w:bookmarkEnd w:id="0"/>
      <w:r w:rsidRPr="00C36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договор. Перед сдачей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кандидатского </w:t>
      </w:r>
      <w:r w:rsidRPr="00C36B2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кафедры проводят занятия/консультации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36B21" w:rsidRDefault="00C05CEE" w:rsidP="00C36B21">
      <w:pPr>
        <w:tabs>
          <w:tab w:val="left" w:pos="144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Программами к кандидатским экзаменам можно ознакомиться на кафедрах, на сайте </w:t>
      </w:r>
      <w:proofErr w:type="spellStart"/>
      <w:r w:rsidRPr="0082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кчгу</w:t>
      </w:r>
      <w:proofErr w:type="gramStart"/>
      <w:r w:rsidRPr="0082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82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proofErr w:type="spellEnd"/>
      <w:r w:rsidRPr="0082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раздел «Наука», подраздел - «Аспирантура».</w:t>
      </w:r>
    </w:p>
    <w:p w:rsidR="0015345E" w:rsidRDefault="0084419A" w:rsidP="00153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Примечание</w:t>
      </w:r>
      <w:r w:rsidR="0015345E">
        <w:rPr>
          <w:rFonts w:ascii="Times New Roman" w:hAnsi="Times New Roman" w:cs="Times New Roman"/>
          <w:b/>
          <w:sz w:val="26"/>
          <w:szCs w:val="26"/>
        </w:rPr>
        <w:t xml:space="preserve">:  рефераты представляются в отдел ПКВК в </w:t>
      </w:r>
      <w:proofErr w:type="gramStart"/>
      <w:r w:rsidR="0015345E">
        <w:rPr>
          <w:rFonts w:ascii="Times New Roman" w:hAnsi="Times New Roman" w:cs="Times New Roman"/>
          <w:b/>
          <w:sz w:val="26"/>
          <w:szCs w:val="26"/>
        </w:rPr>
        <w:t>бумажном</w:t>
      </w:r>
      <w:proofErr w:type="gramEnd"/>
      <w:r w:rsidR="00671157">
        <w:rPr>
          <w:rFonts w:ascii="Times New Roman" w:hAnsi="Times New Roman" w:cs="Times New Roman"/>
          <w:b/>
          <w:sz w:val="26"/>
          <w:szCs w:val="26"/>
        </w:rPr>
        <w:t>/</w:t>
      </w:r>
    </w:p>
    <w:p w:rsidR="00C36B21" w:rsidRDefault="0015345E" w:rsidP="00153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электронном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вариантах.</w:t>
      </w:r>
    </w:p>
    <w:p w:rsidR="00C05CEE" w:rsidRPr="008209F1" w:rsidRDefault="00C36B21" w:rsidP="00C05C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C05CEE" w:rsidRPr="008209F1">
        <w:rPr>
          <w:rFonts w:ascii="Times New Roman" w:hAnsi="Times New Roman" w:cs="Times New Roman"/>
          <w:b/>
          <w:sz w:val="26"/>
          <w:szCs w:val="26"/>
        </w:rPr>
        <w:t>о интересующим вопросам можно обращаться по телефон</w:t>
      </w:r>
      <w:r w:rsidR="00C05CEE">
        <w:rPr>
          <w:rFonts w:ascii="Times New Roman" w:hAnsi="Times New Roman" w:cs="Times New Roman"/>
          <w:b/>
          <w:sz w:val="26"/>
          <w:szCs w:val="26"/>
        </w:rPr>
        <w:t>ам</w:t>
      </w:r>
    </w:p>
    <w:p w:rsidR="00C05CEE" w:rsidRPr="008209F1" w:rsidRDefault="00C05CEE" w:rsidP="00C05C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9F1">
        <w:rPr>
          <w:rFonts w:ascii="Times New Roman" w:hAnsi="Times New Roman" w:cs="Times New Roman"/>
          <w:sz w:val="26"/>
          <w:szCs w:val="26"/>
        </w:rPr>
        <w:t>8-878</w:t>
      </w:r>
      <w:r w:rsidR="00C36B21">
        <w:rPr>
          <w:rFonts w:ascii="Times New Roman" w:hAnsi="Times New Roman" w:cs="Times New Roman"/>
          <w:sz w:val="26"/>
          <w:szCs w:val="26"/>
        </w:rPr>
        <w:t xml:space="preserve"> </w:t>
      </w:r>
      <w:r w:rsidRPr="008209F1">
        <w:rPr>
          <w:rFonts w:ascii="Times New Roman" w:hAnsi="Times New Roman" w:cs="Times New Roman"/>
          <w:sz w:val="26"/>
          <w:szCs w:val="26"/>
        </w:rPr>
        <w:t>79-2-40-36 (после голоса оператора)*10</w:t>
      </w:r>
      <w:r w:rsidR="0015345E">
        <w:rPr>
          <w:rFonts w:ascii="Times New Roman" w:hAnsi="Times New Roman" w:cs="Times New Roman"/>
          <w:sz w:val="26"/>
          <w:szCs w:val="26"/>
        </w:rPr>
        <w:t>-</w:t>
      </w:r>
      <w:r w:rsidRPr="008209F1">
        <w:rPr>
          <w:rFonts w:ascii="Times New Roman" w:hAnsi="Times New Roman" w:cs="Times New Roman"/>
          <w:sz w:val="26"/>
          <w:szCs w:val="26"/>
        </w:rPr>
        <w:t>07; 8</w:t>
      </w:r>
      <w:r w:rsidR="00C36B21">
        <w:rPr>
          <w:rFonts w:ascii="Times New Roman" w:hAnsi="Times New Roman" w:cs="Times New Roman"/>
          <w:sz w:val="26"/>
          <w:szCs w:val="26"/>
        </w:rPr>
        <w:t> </w:t>
      </w:r>
      <w:r w:rsidRPr="008209F1">
        <w:rPr>
          <w:rFonts w:ascii="Times New Roman" w:hAnsi="Times New Roman" w:cs="Times New Roman"/>
          <w:sz w:val="26"/>
          <w:szCs w:val="26"/>
        </w:rPr>
        <w:t>928</w:t>
      </w:r>
      <w:r w:rsidR="00C36B21">
        <w:rPr>
          <w:rFonts w:ascii="Times New Roman" w:hAnsi="Times New Roman" w:cs="Times New Roman"/>
          <w:sz w:val="26"/>
          <w:szCs w:val="26"/>
        </w:rPr>
        <w:t> </w:t>
      </w:r>
      <w:r w:rsidRPr="008209F1">
        <w:rPr>
          <w:rFonts w:ascii="Times New Roman" w:hAnsi="Times New Roman" w:cs="Times New Roman"/>
          <w:sz w:val="26"/>
          <w:szCs w:val="26"/>
        </w:rPr>
        <w:t>387</w:t>
      </w:r>
      <w:r w:rsidR="00C36B21">
        <w:rPr>
          <w:rFonts w:ascii="Times New Roman" w:hAnsi="Times New Roman" w:cs="Times New Roman"/>
          <w:sz w:val="26"/>
          <w:szCs w:val="26"/>
        </w:rPr>
        <w:t xml:space="preserve"> </w:t>
      </w:r>
      <w:r w:rsidRPr="008209F1">
        <w:rPr>
          <w:rFonts w:ascii="Times New Roman" w:hAnsi="Times New Roman" w:cs="Times New Roman"/>
          <w:sz w:val="26"/>
          <w:szCs w:val="26"/>
        </w:rPr>
        <w:t>59</w:t>
      </w:r>
      <w:r w:rsidR="00C36B21">
        <w:rPr>
          <w:rFonts w:ascii="Times New Roman" w:hAnsi="Times New Roman" w:cs="Times New Roman"/>
          <w:sz w:val="26"/>
          <w:szCs w:val="26"/>
        </w:rPr>
        <w:t xml:space="preserve"> </w:t>
      </w:r>
      <w:r w:rsidRPr="008209F1">
        <w:rPr>
          <w:rFonts w:ascii="Times New Roman" w:hAnsi="Times New Roman" w:cs="Times New Roman"/>
          <w:sz w:val="26"/>
          <w:szCs w:val="26"/>
        </w:rPr>
        <w:t>89; 8</w:t>
      </w:r>
      <w:r w:rsidR="00C36B21">
        <w:rPr>
          <w:rFonts w:ascii="Times New Roman" w:hAnsi="Times New Roman" w:cs="Times New Roman"/>
          <w:sz w:val="26"/>
          <w:szCs w:val="26"/>
        </w:rPr>
        <w:t> </w:t>
      </w:r>
      <w:r w:rsidRPr="008209F1">
        <w:rPr>
          <w:rFonts w:ascii="Times New Roman" w:hAnsi="Times New Roman" w:cs="Times New Roman"/>
          <w:sz w:val="26"/>
          <w:szCs w:val="26"/>
        </w:rPr>
        <w:t>928</w:t>
      </w:r>
      <w:r w:rsidR="00C36B21">
        <w:rPr>
          <w:rFonts w:ascii="Times New Roman" w:hAnsi="Times New Roman" w:cs="Times New Roman"/>
          <w:sz w:val="26"/>
          <w:szCs w:val="26"/>
        </w:rPr>
        <w:t> </w:t>
      </w:r>
      <w:r w:rsidRPr="008209F1">
        <w:rPr>
          <w:rFonts w:ascii="Times New Roman" w:hAnsi="Times New Roman" w:cs="Times New Roman"/>
          <w:sz w:val="26"/>
          <w:szCs w:val="26"/>
        </w:rPr>
        <w:t>029</w:t>
      </w:r>
      <w:r w:rsidR="00C36B21">
        <w:rPr>
          <w:rFonts w:ascii="Times New Roman" w:hAnsi="Times New Roman" w:cs="Times New Roman"/>
          <w:sz w:val="26"/>
          <w:szCs w:val="26"/>
        </w:rPr>
        <w:t xml:space="preserve"> </w:t>
      </w:r>
      <w:r w:rsidRPr="008209F1">
        <w:rPr>
          <w:rFonts w:ascii="Times New Roman" w:hAnsi="Times New Roman" w:cs="Times New Roman"/>
          <w:sz w:val="26"/>
          <w:szCs w:val="26"/>
        </w:rPr>
        <w:t>41</w:t>
      </w:r>
      <w:r w:rsidR="00C36B21">
        <w:rPr>
          <w:rFonts w:ascii="Times New Roman" w:hAnsi="Times New Roman" w:cs="Times New Roman"/>
          <w:sz w:val="26"/>
          <w:szCs w:val="26"/>
        </w:rPr>
        <w:t xml:space="preserve"> </w:t>
      </w:r>
      <w:r w:rsidRPr="008209F1">
        <w:rPr>
          <w:rFonts w:ascii="Times New Roman" w:hAnsi="Times New Roman" w:cs="Times New Roman"/>
          <w:sz w:val="26"/>
          <w:szCs w:val="26"/>
        </w:rPr>
        <w:t xml:space="preserve">86 </w:t>
      </w:r>
    </w:p>
    <w:p w:rsidR="00C05CEE" w:rsidRDefault="00C05CEE" w:rsidP="00C05CEE">
      <w:pPr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82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8209F1">
        <w:rPr>
          <w:rFonts w:ascii="Times New Roman" w:hAnsi="Times New Roman" w:cs="Times New Roman"/>
          <w:sz w:val="26"/>
          <w:szCs w:val="26"/>
        </w:rPr>
        <w:t>присылать на электронную почту</w:t>
      </w:r>
      <w:r w:rsidRPr="008209F1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Pr="008209F1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aspirantura@kchgu.ru</w:t>
        </w:r>
      </w:hyperlink>
      <w:r w:rsidRPr="008209F1">
        <w:rPr>
          <w:rFonts w:ascii="Times New Roman" w:hAnsi="Times New Roman" w:cs="Times New Roman"/>
          <w:sz w:val="26"/>
          <w:szCs w:val="26"/>
        </w:rPr>
        <w:t>;</w:t>
      </w:r>
    </w:p>
    <w:p w:rsidR="0084419A" w:rsidRPr="008209F1" w:rsidRDefault="0084419A" w:rsidP="00C05CEE">
      <w:pPr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</w:p>
    <w:sectPr w:rsidR="0084419A" w:rsidRPr="008209F1" w:rsidSect="008441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FF"/>
    <w:rsid w:val="00085250"/>
    <w:rsid w:val="000A5B44"/>
    <w:rsid w:val="0015345E"/>
    <w:rsid w:val="001A42C8"/>
    <w:rsid w:val="001A74FE"/>
    <w:rsid w:val="00452C2A"/>
    <w:rsid w:val="00496797"/>
    <w:rsid w:val="005509C9"/>
    <w:rsid w:val="005851A1"/>
    <w:rsid w:val="005C7407"/>
    <w:rsid w:val="00635F49"/>
    <w:rsid w:val="00671157"/>
    <w:rsid w:val="00720F46"/>
    <w:rsid w:val="00820CFF"/>
    <w:rsid w:val="0084419A"/>
    <w:rsid w:val="00984EF8"/>
    <w:rsid w:val="009A0C85"/>
    <w:rsid w:val="00A34FB8"/>
    <w:rsid w:val="00C05CEE"/>
    <w:rsid w:val="00C36B21"/>
    <w:rsid w:val="00C63551"/>
    <w:rsid w:val="00ED32B3"/>
    <w:rsid w:val="00F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55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A5B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B44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C05C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5CEE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C05C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5CEE"/>
    <w:pPr>
      <w:widowControl w:val="0"/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55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A5B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B44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C05C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5CEE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C05C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5CEE"/>
    <w:pPr>
      <w:widowControl w:val="0"/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irantura@kch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2023-04-14T08:41:00Z</cp:lastPrinted>
  <dcterms:created xsi:type="dcterms:W3CDTF">2019-02-14T14:07:00Z</dcterms:created>
  <dcterms:modified xsi:type="dcterms:W3CDTF">2023-04-14T08:46:00Z</dcterms:modified>
</cp:coreProperties>
</file>